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ICT ACCEPTABLE</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USE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Al Ameen Primary School believes that ICT plays an important part in teaching and learning across the curriculum, and recognises that both school-owned and personal electronic devices are widely used by members of staff. The school is committed to ensuring that staff have access to the facilities and support they need to carry out their work.</w:t>
      </w:r>
    </w:p>
    <w:p>
      <w:pPr>
        <w:spacing w:before="0" w:after="100" w:line="252" w:lineRule="auto"/>
      </w:pPr>
      <w:r>
        <w:rPr>
          <w:rFonts w:ascii="Tahoma" w:hAnsi="Tahoma" w:eastAsia="Tahoma"/>
          <w:b w:val="0"/>
          <w:sz w:val="20"/>
        </w:rPr>
        <w:t xml:space="preserve">This policy takes a sensible and practical approach to the use of devices, and is intended to ensure that:</w:t>
      </w:r>
    </w:p>
    <w:p>
      <w:pPr>
        <w:spacing w:before="0" w:after="40" w:line="252" w:lineRule="auto"/>
        <w:ind w:left="360" w:hanging="173"/>
      </w:pPr>
      <w:r>
        <w:rPr>
          <w:rFonts w:ascii="Tahoma" w:hAnsi="Tahoma" w:eastAsia="Tahoma"/>
          <w:b w:val="0"/>
          <w:sz w:val="20"/>
        </w:rPr>
        <w:t xml:space="preserve">• Members of staff are responsible users and remain safe while using the internet</w:t>
      </w:r>
    </w:p>
    <w:p>
      <w:pPr>
        <w:spacing w:before="0" w:after="40" w:line="252" w:lineRule="auto"/>
        <w:ind w:left="360" w:hanging="173"/>
      </w:pPr>
      <w:r>
        <w:rPr>
          <w:rFonts w:ascii="Tahoma" w:hAnsi="Tahoma" w:eastAsia="Tahoma"/>
          <w:b w:val="0"/>
          <w:sz w:val="20"/>
        </w:rPr>
        <w:t xml:space="preserve">• School ICT systems and users are protected from accidental or deliberate misuse that could put the security of the systems and/or users at risk</w:t>
      </w:r>
    </w:p>
    <w:p>
      <w:pPr>
        <w:spacing w:before="0" w:after="40" w:line="252" w:lineRule="auto"/>
        <w:ind w:left="360" w:hanging="173"/>
      </w:pPr>
      <w:r>
        <w:rPr>
          <w:rFonts w:ascii="Tahoma" w:hAnsi="Tahoma" w:eastAsia="Tahoma"/>
          <w:b w:val="0"/>
          <w:sz w:val="20"/>
        </w:rPr>
        <w:t xml:space="preserve">• Members of staff are protected from potential risks in their everyday use of electronic devices</w:t>
      </w:r>
    </w:p>
    <w:p>
      <w:pPr>
        <w:spacing w:before="0" w:after="40" w:line="252" w:lineRule="auto"/>
        <w:ind w:left="360" w:hanging="173"/>
      </w:pPr>
      <w:r>
        <w:rPr>
          <w:rFonts w:ascii="Tahoma" w:hAnsi="Tahoma" w:eastAsia="Tahoma"/>
          <w:b w:val="0"/>
          <w:sz w:val="20"/>
        </w:rPr>
        <w:t xml:space="preserve">• A clear process is in place for cases where electronic devices are lost or damaged by members of staff</w:t>
      </w:r>
    </w:p>
    <w:p>
      <w:pPr>
        <w:spacing w:before="0" w:after="100" w:line="252" w:lineRule="auto"/>
      </w:pPr>
      <w:r>
        <w:rPr>
          <w:rFonts w:ascii="Tahoma" w:hAnsi="Tahoma" w:eastAsia="Tahoma"/>
          <w:b w:val="0"/>
          <w:sz w:val="20"/>
        </w:rPr>
        <w:t xml:space="preserve">Personal use of ICT equipment and personal devices is permitted at the school; however, this is strictly regulated and must be carried out in line with this policy, and the Social Media Policy and Photography and Image Policy.</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all relevant legislation and statutory guidance, including:</w:t>
      </w:r>
    </w:p>
    <w:p>
      <w:pPr>
        <w:spacing w:before="0" w:after="40" w:line="252" w:lineRule="auto"/>
        <w:ind w:left="360" w:hanging="173"/>
      </w:pPr>
      <w:r>
        <w:rPr>
          <w:rFonts w:ascii="Tahoma" w:hAnsi="Tahoma" w:eastAsia="Tahoma"/>
          <w:b w:val="0"/>
          <w:sz w:val="20"/>
        </w:rPr>
        <w:t xml:space="preserve">• The Data Protection Act 2018</w:t>
      </w:r>
    </w:p>
    <w:p>
      <w:pPr>
        <w:spacing w:before="0" w:after="40" w:line="252" w:lineRule="auto"/>
        <w:ind w:left="360" w:hanging="173"/>
      </w:pPr>
      <w:r>
        <w:rPr>
          <w:rFonts w:ascii="Tahoma" w:hAnsi="Tahoma" w:eastAsia="Tahoma"/>
          <w:b w:val="0"/>
          <w:sz w:val="20"/>
        </w:rPr>
        <w:t xml:space="preserve">• The UK General Data Protection Regulation (UK GDPR)</w:t>
      </w:r>
    </w:p>
    <w:p>
      <w:pPr>
        <w:spacing w:before="0" w:after="40" w:line="252" w:lineRule="auto"/>
        <w:ind w:left="360" w:hanging="173"/>
      </w:pPr>
      <w:r>
        <w:rPr>
          <w:rFonts w:ascii="Tahoma" w:hAnsi="Tahoma" w:eastAsia="Tahoma"/>
          <w:b w:val="0"/>
          <w:sz w:val="20"/>
        </w:rPr>
        <w:t xml:space="preserve">• The Computer Misuse Act 1990</w:t>
      </w:r>
    </w:p>
    <w:p>
      <w:pPr>
        <w:spacing w:before="0" w:after="40" w:line="252" w:lineRule="auto"/>
        <w:ind w:left="360" w:hanging="173"/>
      </w:pPr>
      <w:r>
        <w:rPr>
          <w:rFonts w:ascii="Tahoma" w:hAnsi="Tahoma" w:eastAsia="Tahoma"/>
          <w:b w:val="0"/>
          <w:sz w:val="20"/>
        </w:rPr>
        <w:t xml:space="preserve">• The Communications Act 2003</w:t>
      </w:r>
    </w:p>
    <w:p>
      <w:pPr>
        <w:spacing w:before="0" w:after="40" w:line="252" w:lineRule="auto"/>
        <w:ind w:left="360" w:hanging="173"/>
      </w:pPr>
      <w:r>
        <w:rPr>
          <w:rFonts w:ascii="Tahoma" w:hAnsi="Tahoma" w:eastAsia="Tahoma"/>
          <w:b w:val="0"/>
          <w:sz w:val="20"/>
        </w:rPr>
        <w:t xml:space="preserve">• The Human Rights Act 1998</w:t>
      </w:r>
    </w:p>
    <w:p>
      <w:pPr>
        <w:spacing w:before="0" w:after="40" w:line="252" w:lineRule="auto"/>
        <w:ind w:left="360" w:hanging="173"/>
      </w:pPr>
      <w:r>
        <w:rPr>
          <w:rFonts w:ascii="Tahoma" w:hAnsi="Tahoma" w:eastAsia="Tahoma"/>
          <w:b w:val="0"/>
          <w:sz w:val="20"/>
        </w:rPr>
        <w:t xml:space="preserve">• The Voyeurism (Offences) Act 2019</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Data Protection Policy</w:t>
      </w:r>
    </w:p>
    <w:p>
      <w:pPr>
        <w:spacing w:before="0" w:after="40" w:line="252" w:lineRule="auto"/>
        <w:ind w:left="360" w:hanging="173"/>
      </w:pPr>
      <w:r>
        <w:rPr>
          <w:rFonts w:ascii="Tahoma" w:hAnsi="Tahoma" w:eastAsia="Tahoma"/>
          <w:b w:val="0"/>
          <w:sz w:val="20"/>
        </w:rPr>
        <w:t xml:space="preserve">• Complaints Policy</w:t>
      </w:r>
    </w:p>
    <w:p>
      <w:pPr>
        <w:spacing w:before="0" w:after="40" w:line="252" w:lineRule="auto"/>
        <w:ind w:left="360" w:hanging="173"/>
      </w:pPr>
      <w:r>
        <w:rPr>
          <w:rFonts w:ascii="Tahoma" w:hAnsi="Tahoma" w:eastAsia="Tahoma"/>
          <w:b w:val="0"/>
          <w:sz w:val="20"/>
        </w:rPr>
        <w:t xml:space="preserve">• Social Media Policy</w:t>
      </w:r>
    </w:p>
    <w:p>
      <w:pPr>
        <w:spacing w:before="0" w:after="40" w:line="252" w:lineRule="auto"/>
        <w:ind w:left="360" w:hanging="173"/>
      </w:pPr>
      <w:r>
        <w:rPr>
          <w:rFonts w:ascii="Tahoma" w:hAnsi="Tahoma" w:eastAsia="Tahoma"/>
          <w:b w:val="0"/>
          <w:sz w:val="20"/>
        </w:rPr>
        <w:t xml:space="preserve">• Photography and Image Policy</w:t>
      </w:r>
    </w:p>
    <w:p>
      <w:pPr>
        <w:spacing w:before="0" w:after="40" w:line="252" w:lineRule="auto"/>
        <w:ind w:left="360" w:hanging="173"/>
      </w:pPr>
      <w:r>
        <w:rPr>
          <w:rFonts w:ascii="Tahoma" w:hAnsi="Tahoma" w:eastAsia="Tahoma"/>
          <w:b w:val="0"/>
          <w:sz w:val="20"/>
        </w:rPr>
        <w:t xml:space="preserve">• Safeguarding and Child Protection Policy</w:t>
      </w:r>
    </w:p>
    <w:p>
      <w:pPr>
        <w:spacing w:before="0" w:after="40" w:line="252" w:lineRule="auto"/>
        <w:ind w:left="360" w:hanging="173"/>
      </w:pPr>
      <w:r>
        <w:rPr>
          <w:rFonts w:ascii="Tahoma" w:hAnsi="Tahoma" w:eastAsia="Tahoma"/>
          <w:b w:val="0"/>
          <w:sz w:val="20"/>
        </w:rPr>
        <w:t xml:space="preserve">• Staff Code of Conduct</w:t>
      </w:r>
    </w:p>
    <w:p>
      <w:pPr>
        <w:spacing w:before="160" w:after="80"/>
      </w:pPr>
      <w:r>
        <w:rPr>
          <w:rFonts w:ascii="Tahoma" w:hAnsi="Tahoma" w:eastAsia="Tahoma"/>
          <w:b/>
          <w:sz w:val="22"/>
        </w:rPr>
        <w:t xml:space="preserve">3. Roles and Responsibilities</w:t>
      </w:r>
    </w:p>
    <w:p>
      <w:pPr>
        <w:spacing w:before="0" w:after="100" w:line="252" w:lineRule="auto"/>
      </w:pPr>
      <w:r>
        <w:rPr>
          <w:b/>
          <w:rFonts w:ascii="Tahoma" w:hAnsi="Tahoma" w:eastAsia="Tahoma"/>
          <w:sz w:val="20"/>
        </w:rPr>
        <w:t xml:space="preserve">3.1 The Governing Body has overall responsibility for the implementation of this policy, ensuring it remains compliant with relevant legislation.</w:t>
      </w:r>
    </w:p>
    <w:p>
      <w:pPr>
        <w:spacing w:before="0" w:after="100" w:line="252" w:lineRule="auto"/>
      </w:pPr>
      <w:r>
        <w:rPr>
          <w:b/>
          <w:rFonts w:ascii="Tahoma" w:hAnsi="Tahoma" w:eastAsia="Tahoma"/>
          <w:sz w:val="20"/>
        </w:rPr>
        <w:t xml:space="preserve">3.2 The Headteacher will:</w:t>
      </w:r>
    </w:p>
    <w:p>
      <w:pPr>
        <w:spacing w:before="0" w:after="40" w:line="252" w:lineRule="auto"/>
        <w:ind w:left="360" w:hanging="173"/>
      </w:pPr>
      <w:r>
        <w:rPr>
          <w:rFonts w:ascii="Tahoma" w:hAnsi="Tahoma" w:eastAsia="Tahoma"/>
          <w:b w:val="0"/>
          <w:sz w:val="20"/>
        </w:rPr>
        <w:t xml:space="preserve">• Review and amend this policy, taking into account new legislation, government guidance and previously reported incidents</w:t>
      </w:r>
    </w:p>
    <w:p>
      <w:pPr>
        <w:spacing w:before="0" w:after="40" w:line="252" w:lineRule="auto"/>
        <w:ind w:left="360" w:hanging="173"/>
      </w:pPr>
      <w:r>
        <w:rPr>
          <w:rFonts w:ascii="Tahoma" w:hAnsi="Tahoma" w:eastAsia="Tahoma"/>
          <w:b w:val="0"/>
          <w:sz w:val="20"/>
        </w:rPr>
        <w:t xml:space="preserve">• Take day-to-day responsibility for implementing this policy, and for the overall allocation and provision of ICT equipment</w:t>
      </w:r>
    </w:p>
    <w:p>
      <w:pPr>
        <w:spacing w:before="0" w:after="40" w:line="252" w:lineRule="auto"/>
        <w:ind w:left="360" w:hanging="173"/>
      </w:pPr>
      <w:r>
        <w:rPr>
          <w:rFonts w:ascii="Tahoma" w:hAnsi="Tahoma" w:eastAsia="Tahoma"/>
          <w:b w:val="0"/>
          <w:sz w:val="20"/>
        </w:rPr>
        <w:t xml:space="preserve">• Handle complaints regarding this policy in line with the Complaints Policy</w:t>
      </w:r>
    </w:p>
    <w:p>
      <w:pPr>
        <w:spacing w:before="0" w:after="40" w:line="252" w:lineRule="auto"/>
        <w:ind w:left="360" w:hanging="173"/>
      </w:pPr>
      <w:r>
        <w:rPr>
          <w:rFonts w:ascii="Tahoma" w:hAnsi="Tahoma" w:eastAsia="Tahoma"/>
          <w:b w:val="0"/>
          <w:sz w:val="20"/>
        </w:rPr>
        <w:t xml:space="preserve">• Inform staff that the school reserves the right to access personal devices for the purpose of ensuring the effectiveness of this policy</w:t>
      </w:r>
    </w:p>
    <w:p>
      <w:pPr>
        <w:spacing w:before="0" w:after="40" w:line="252" w:lineRule="auto"/>
        <w:ind w:left="360" w:hanging="173"/>
      </w:pPr>
      <w:r>
        <w:rPr>
          <w:rFonts w:ascii="Tahoma" w:hAnsi="Tahoma" w:eastAsia="Tahoma"/>
          <w:b w:val="0"/>
          <w:sz w:val="20"/>
        </w:rPr>
        <w:t xml:space="preserve">• Decide who will act as the school's day-to-day ICT contact, and authorise the school's arrangements for ICT support (see note below)</w:t>
      </w:r>
    </w:p>
    <w:p>
      <w:pPr>
        <w:spacing w:before="0" w:after="100" w:line="252" w:lineRule="auto"/>
      </w:pPr>
      <w:r>
        <w:rPr>
          <w:rFonts w:ascii="Tahoma" w:hAnsi="Tahoma" w:eastAsia="Tahoma"/>
          <w:b w:val="0"/>
          <w:sz w:val="20"/>
        </w:rPr>
        <w:t xml:space="preserve">Until the school has a dedicated ICT technician, ICT coordinator, or a contracted external IT support provider in place, the Headteacher undertakes the day-to-day technical responsibilities described in this policy directly, or delegates specific tasks to a suitable external provider on a case-by-case basis. This is the same gap already identified against the '[ICT department/external IT support provider]' placeholder in the Data Protection Policy, and both documents should be updated together once a provider is confirmed.</w:t>
      </w:r>
    </w:p>
    <w:p>
      <w:pPr>
        <w:spacing w:before="0" w:after="100" w:line="252" w:lineRule="auto"/>
      </w:pPr>
      <w:r>
        <w:rPr>
          <w:b/>
          <w:rFonts w:ascii="Tahoma" w:hAnsi="Tahoma" w:eastAsia="Tahoma"/>
          <w:sz w:val="20"/>
        </w:rPr>
        <w:t xml:space="preserve">3.3 The Data Protection Officer (DPO) will:</w:t>
      </w:r>
    </w:p>
    <w:p>
      <w:pPr>
        <w:spacing w:before="0" w:after="40" w:line="252" w:lineRule="auto"/>
        <w:ind w:left="360" w:hanging="173"/>
      </w:pPr>
      <w:r>
        <w:rPr>
          <w:rFonts w:ascii="Tahoma" w:hAnsi="Tahoma" w:eastAsia="Tahoma"/>
          <w:b w:val="0"/>
          <w:sz w:val="20"/>
        </w:rPr>
        <w:t xml:space="preserve">• Ensure that all school-owned and personal electronic devices used for school purposes have appropriate security software installed, to protect sensitive data in cases of loss or theft</w:t>
      </w:r>
    </w:p>
    <w:p>
      <w:pPr>
        <w:spacing w:before="0" w:after="40" w:line="252" w:lineRule="auto"/>
        <w:ind w:left="360" w:hanging="173"/>
      </w:pPr>
      <w:r>
        <w:rPr>
          <w:rFonts w:ascii="Tahoma" w:hAnsi="Tahoma" w:eastAsia="Tahoma"/>
          <w:b w:val="0"/>
          <w:sz w:val="20"/>
        </w:rPr>
        <w:t xml:space="preserve">• Ensure that all school-owned devices are secured and encrypted in line with the Data Protection Policy</w:t>
      </w:r>
    </w:p>
    <w:p>
      <w:pPr>
        <w:spacing w:before="0" w:after="40" w:line="252" w:lineRule="auto"/>
        <w:ind w:left="360" w:hanging="173"/>
      </w:pPr>
      <w:r>
        <w:rPr>
          <w:rFonts w:ascii="Tahoma" w:hAnsi="Tahoma" w:eastAsia="Tahoma"/>
          <w:b w:val="0"/>
          <w:sz w:val="20"/>
        </w:rPr>
        <w:t xml:space="preserve">• Ensure all staff are aware of, and comply with, the data protection principles set out in the Data Protection Policy</w:t>
      </w:r>
    </w:p>
    <w:p>
      <w:pPr>
        <w:spacing w:before="0" w:after="100" w:line="252" w:lineRule="auto"/>
      </w:pPr>
      <w:r>
        <w:rPr>
          <w:rFonts w:ascii="Tahoma" w:hAnsi="Tahoma" w:eastAsia="Tahoma"/>
          <w:b w:val="0"/>
          <w:sz w:val="20"/>
        </w:rPr>
        <w:t xml:space="preserve">The school's DPO is Attia Aslam. In the DPO's absence, staff should contact the Deputy DPO, Noreen Ghazala.</w:t>
      </w:r>
    </w:p>
    <w:p>
      <w:pPr>
        <w:spacing w:before="0" w:after="100" w:line="252" w:lineRule="auto"/>
      </w:pPr>
      <w:r>
        <w:rPr>
          <w:b/>
          <w:rFonts w:ascii="Tahoma" w:hAnsi="Tahoma" w:eastAsia="Tahoma"/>
          <w:sz w:val="20"/>
        </w:rPr>
        <w:t xml:space="preserve">3.4 Staff members are responsible for:</w:t>
      </w:r>
    </w:p>
    <w:p>
      <w:pPr>
        <w:spacing w:before="0" w:after="40" w:line="252" w:lineRule="auto"/>
        <w:ind w:left="360" w:hanging="173"/>
      </w:pPr>
      <w:r>
        <w:rPr>
          <w:rFonts w:ascii="Tahoma" w:hAnsi="Tahoma" w:eastAsia="Tahoma"/>
          <w:b w:val="0"/>
          <w:sz w:val="20"/>
        </w:rPr>
        <w:t xml:space="preserve">• Requesting permission from the Headteacher before using school-owned devices for personal reasons during school hours</w:t>
      </w:r>
    </w:p>
    <w:p>
      <w:pPr>
        <w:spacing w:before="0" w:after="40" w:line="252" w:lineRule="auto"/>
        <w:ind w:left="360" w:hanging="173"/>
      </w:pPr>
      <w:r>
        <w:rPr>
          <w:rFonts w:ascii="Tahoma" w:hAnsi="Tahoma" w:eastAsia="Tahoma"/>
          <w:b w:val="0"/>
          <w:sz w:val="20"/>
        </w:rPr>
        <w:t xml:space="preserve">• Requesting permission from the Headteacher before using personal devices during school hours, and submitting these devices for the security checks described in Section 15</w:t>
      </w:r>
    </w:p>
    <w:p>
      <w:pPr>
        <w:spacing w:before="0" w:after="40" w:line="252" w:lineRule="auto"/>
        <w:ind w:left="360" w:hanging="173"/>
      </w:pPr>
      <w:r>
        <w:rPr>
          <w:rFonts w:ascii="Tahoma" w:hAnsi="Tahoma" w:eastAsia="Tahoma"/>
          <w:b w:val="0"/>
          <w:sz w:val="20"/>
        </w:rPr>
        <w:t xml:space="preserve">• Ensuring any personal device connected to the school network is encrypted in a manner approved by the DPO</w:t>
      </w:r>
    </w:p>
    <w:p>
      <w:pPr>
        <w:spacing w:before="0" w:after="40" w:line="252" w:lineRule="auto"/>
        <w:ind w:left="360" w:hanging="173"/>
      </w:pPr>
      <w:r>
        <w:rPr>
          <w:rFonts w:ascii="Tahoma" w:hAnsi="Tahoma" w:eastAsia="Tahoma"/>
          <w:b w:val="0"/>
          <w:sz w:val="20"/>
        </w:rPr>
        <w:t xml:space="preserve">• Reporting misuse of ICT facilities or devices, by staff or pupils, to the Headteacher</w:t>
      </w:r>
    </w:p>
    <w:p>
      <w:pPr>
        <w:spacing w:before="0" w:after="40" w:line="252" w:lineRule="auto"/>
        <w:ind w:left="360" w:hanging="173"/>
      </w:pPr>
      <w:r>
        <w:rPr>
          <w:rFonts w:ascii="Tahoma" w:hAnsi="Tahoma" w:eastAsia="Tahoma"/>
          <w:b w:val="0"/>
          <w:sz w:val="20"/>
        </w:rPr>
        <w:t xml:space="preserve">• Reading and signing the Staff Declaration Form at Appendix 1, to confirm they understand their responsibilities when using school-owned and personal devices</w:t>
      </w:r>
    </w:p>
    <w:p>
      <w:pPr>
        <w:spacing w:before="160" w:after="80"/>
      </w:pPr>
      <w:r>
        <w:rPr>
          <w:rFonts w:ascii="Tahoma" w:hAnsi="Tahoma" w:eastAsia="Tahoma"/>
          <w:b/>
          <w:sz w:val="22"/>
        </w:rPr>
        <w:t xml:space="preserve">4. Classifications</w:t>
      </w:r>
    </w:p>
    <w:p>
      <w:pPr>
        <w:spacing w:before="0" w:after="100" w:line="252" w:lineRule="auto"/>
      </w:pPr>
      <w:r>
        <w:rPr>
          <w:rFonts w:ascii="Tahoma" w:hAnsi="Tahoma" w:eastAsia="Tahoma"/>
          <w:b w:val="0"/>
          <w:sz w:val="20"/>
        </w:rPr>
        <w:t xml:space="preserve">School-owned and personal devices or ICT facilities covered by this policy include, but are not limited to, the following:</w:t>
      </w:r>
    </w:p>
    <w:p>
      <w:pPr>
        <w:spacing w:before="0" w:after="40" w:line="252" w:lineRule="auto"/>
        <w:ind w:left="360" w:hanging="173"/>
      </w:pPr>
      <w:r>
        <w:rPr>
          <w:rFonts w:ascii="Tahoma" w:hAnsi="Tahoma" w:eastAsia="Tahoma"/>
          <w:b w:val="0"/>
          <w:sz w:val="20"/>
        </w:rPr>
        <w:t xml:space="preserve">• Computers, laptops and software</w:t>
      </w:r>
    </w:p>
    <w:p>
      <w:pPr>
        <w:spacing w:before="0" w:after="40" w:line="252" w:lineRule="auto"/>
        <w:ind w:left="360" w:hanging="173"/>
      </w:pPr>
      <w:r>
        <w:rPr>
          <w:rFonts w:ascii="Tahoma" w:hAnsi="Tahoma" w:eastAsia="Tahoma"/>
          <w:b w:val="0"/>
          <w:sz w:val="20"/>
        </w:rPr>
        <w:t xml:space="preserve">• Monitors, keyboards, mice, scanners, cameras and camcorders</w:t>
      </w:r>
    </w:p>
    <w:p>
      <w:pPr>
        <w:spacing w:before="0" w:after="40" w:line="252" w:lineRule="auto"/>
        <w:ind w:left="360" w:hanging="173"/>
      </w:pPr>
      <w:r>
        <w:rPr>
          <w:rFonts w:ascii="Tahoma" w:hAnsi="Tahoma" w:eastAsia="Tahoma"/>
          <w:b w:val="0"/>
          <w:sz w:val="20"/>
        </w:rPr>
        <w:t xml:space="preserve">• Mail systems (internal and external)</w:t>
      </w:r>
    </w:p>
    <w:p>
      <w:pPr>
        <w:spacing w:before="0" w:after="40" w:line="252" w:lineRule="auto"/>
        <w:ind w:left="360" w:hanging="173"/>
      </w:pPr>
      <w:r>
        <w:rPr>
          <w:rFonts w:ascii="Tahoma" w:hAnsi="Tahoma" w:eastAsia="Tahoma"/>
          <w:b w:val="0"/>
          <w:sz w:val="20"/>
        </w:rPr>
        <w:t xml:space="preserve">• Internet and intranet, including email, web access and video conferencing</w:t>
      </w:r>
    </w:p>
    <w:p>
      <w:pPr>
        <w:spacing w:before="0" w:after="40" w:line="252" w:lineRule="auto"/>
        <w:ind w:left="360" w:hanging="173"/>
      </w:pPr>
      <w:r>
        <w:rPr>
          <w:rFonts w:ascii="Tahoma" w:hAnsi="Tahoma" w:eastAsia="Tahoma"/>
          <w:b w:val="0"/>
          <w:sz w:val="20"/>
        </w:rPr>
        <w:t xml:space="preserve">• Telephones, both fixed and mobile</w:t>
      </w:r>
    </w:p>
    <w:p>
      <w:pPr>
        <w:spacing w:before="0" w:after="40" w:line="252" w:lineRule="auto"/>
        <w:ind w:left="360" w:hanging="173"/>
      </w:pPr>
      <w:r>
        <w:rPr>
          <w:rFonts w:ascii="Tahoma" w:hAnsi="Tahoma" w:eastAsia="Tahoma"/>
          <w:b w:val="0"/>
          <w:sz w:val="20"/>
        </w:rPr>
        <w:t xml:space="preserve">• Tablets and other portable devices</w:t>
      </w:r>
    </w:p>
    <w:p>
      <w:pPr>
        <w:spacing w:before="0" w:after="40" w:line="252" w:lineRule="auto"/>
        <w:ind w:left="360" w:hanging="173"/>
      </w:pPr>
      <w:r>
        <w:rPr>
          <w:rFonts w:ascii="Tahoma" w:hAnsi="Tahoma" w:eastAsia="Tahoma"/>
          <w:b w:val="0"/>
          <w:sz w:val="20"/>
        </w:rPr>
        <w:t xml:space="preserve">• Photocopying, printing and reproduction equipment</w:t>
      </w:r>
    </w:p>
    <w:p>
      <w:pPr>
        <w:spacing w:before="0" w:after="40" w:line="252" w:lineRule="auto"/>
        <w:ind w:left="360" w:hanging="173"/>
      </w:pPr>
      <w:r>
        <w:rPr>
          <w:rFonts w:ascii="Tahoma" w:hAnsi="Tahoma" w:eastAsia="Tahoma"/>
          <w:b w:val="0"/>
          <w:sz w:val="20"/>
        </w:rPr>
        <w:t xml:space="preserve">• Recording and playback equipment</w:t>
      </w:r>
    </w:p>
    <w:p>
      <w:pPr>
        <w:spacing w:before="0" w:after="40" w:line="252" w:lineRule="auto"/>
        <w:ind w:left="360" w:hanging="173"/>
      </w:pPr>
      <w:r>
        <w:rPr>
          <w:rFonts w:ascii="Tahoma" w:hAnsi="Tahoma" w:eastAsia="Tahoma"/>
          <w:b w:val="0"/>
          <w:sz w:val="20"/>
        </w:rPr>
        <w:t xml:space="preserve">• Documents and publications, in any format</w:t>
      </w:r>
    </w:p>
    <w:p>
      <w:pPr>
        <w:spacing w:before="160" w:after="80"/>
      </w:pPr>
      <w:r>
        <w:rPr>
          <w:rFonts w:ascii="Tahoma" w:hAnsi="Tahoma" w:eastAsia="Tahoma"/>
          <w:b/>
          <w:sz w:val="22"/>
        </w:rPr>
        <w:t xml:space="preserve">5. Acceptable Use</w:t>
      </w:r>
    </w:p>
    <w:p>
      <w:pPr>
        <w:spacing w:before="0" w:after="100" w:line="252" w:lineRule="auto"/>
      </w:pPr>
      <w:r>
        <w:rPr>
          <w:rFonts w:ascii="Tahoma" w:hAnsi="Tahoma" w:eastAsia="Tahoma"/>
          <w:b w:val="0"/>
          <w:sz w:val="20"/>
        </w:rPr>
        <w:t xml:space="preserve">This policy applies to any computer or other device connected to the school's network and computers.</w:t>
      </w:r>
    </w:p>
    <w:p>
      <w:pPr>
        <w:spacing w:before="0" w:after="100" w:line="252" w:lineRule="auto"/>
      </w:pPr>
      <w:r>
        <w:rPr>
          <w:rFonts w:ascii="Tahoma" w:hAnsi="Tahoma" w:eastAsia="Tahoma"/>
          <w:b w:val="0"/>
          <w:sz w:val="20"/>
        </w:rPr>
        <w:t xml:space="preserve">The school will monitor the use of ICT facilities and electronic devices. Members of staff will only use school-owned and approved personal devices for work duties and educational purposes, including but not limited to:</w:t>
      </w:r>
    </w:p>
    <w:p>
      <w:pPr>
        <w:spacing w:before="0" w:after="40" w:line="252" w:lineRule="auto"/>
        <w:ind w:left="360" w:hanging="173"/>
      </w:pPr>
      <w:r>
        <w:rPr>
          <w:rFonts w:ascii="Tahoma" w:hAnsi="Tahoma" w:eastAsia="Tahoma"/>
          <w:b w:val="0"/>
          <w:sz w:val="20"/>
        </w:rPr>
        <w:t xml:space="preserve">• Preparing work for lessons, activities, meetings and reviews</w:t>
      </w:r>
    </w:p>
    <w:p>
      <w:pPr>
        <w:spacing w:before="0" w:after="40" w:line="252" w:lineRule="auto"/>
        <w:ind w:left="360" w:hanging="173"/>
      </w:pPr>
      <w:r>
        <w:rPr>
          <w:rFonts w:ascii="Tahoma" w:hAnsi="Tahoma" w:eastAsia="Tahoma"/>
          <w:b w:val="0"/>
          <w:sz w:val="20"/>
        </w:rPr>
        <w:t xml:space="preserve">• Researching any school-related task</w:t>
      </w:r>
    </w:p>
    <w:p>
      <w:pPr>
        <w:spacing w:before="0" w:after="40" w:line="252" w:lineRule="auto"/>
        <w:ind w:left="360" w:hanging="173"/>
      </w:pPr>
      <w:r>
        <w:rPr>
          <w:rFonts w:ascii="Tahoma" w:hAnsi="Tahoma" w:eastAsia="Tahoma"/>
          <w:b w:val="0"/>
          <w:sz w:val="20"/>
        </w:rPr>
        <w:t xml:space="preserve">• Collating or processing information for school business</w:t>
      </w:r>
    </w:p>
    <w:p>
      <w:pPr>
        <w:spacing w:before="0" w:after="40" w:line="252" w:lineRule="auto"/>
        <w:ind w:left="360" w:hanging="173"/>
      </w:pPr>
      <w:r>
        <w:rPr>
          <w:rFonts w:ascii="Tahoma" w:hAnsi="Tahoma" w:eastAsia="Tahoma"/>
          <w:b w:val="0"/>
          <w:sz w:val="20"/>
        </w:rPr>
        <w:t xml:space="preserve">• Communicating with other members of staff, such as contacting the school office for assistance</w:t>
      </w:r>
    </w:p>
    <w:p>
      <w:pPr>
        <w:spacing w:before="0" w:after="100" w:line="252" w:lineRule="auto"/>
      </w:pPr>
      <w:r>
        <w:rPr>
          <w:rFonts w:ascii="Tahoma" w:hAnsi="Tahoma" w:eastAsia="Tahoma"/>
          <w:b w:val="0"/>
          <w:sz w:val="20"/>
        </w:rPr>
        <w:t xml:space="preserve">Inappropriate use of school-owned and personal devices could result in a breach of the school's Data Protection Policy or relevant legislation, and any member of staff found to have breached either will face disciplinary action.</w:t>
      </w:r>
    </w:p>
    <w:p>
      <w:pPr>
        <w:spacing w:before="0" w:after="100" w:line="252" w:lineRule="auto"/>
      </w:pPr>
      <w:r>
        <w:rPr>
          <w:rFonts w:ascii="Tahoma" w:hAnsi="Tahoma" w:eastAsia="Tahoma"/>
          <w:b w:val="0"/>
          <w:sz w:val="20"/>
        </w:rPr>
        <w:t xml:space="preserve">Staff will always be an example of good practice to pupils in their use of ICT and related equipment, and will ensure that pupils comply with the school's own pupil acceptable use arrangements. Pupils found to be misusing ICT facilities will be reported to the Headteacher.</w:t>
      </w:r>
    </w:p>
    <w:p>
      <w:pPr>
        <w:spacing w:before="0" w:after="100" w:line="252" w:lineRule="auto"/>
      </w:pPr>
      <w:r>
        <w:rPr>
          <w:rFonts w:ascii="Tahoma" w:hAnsi="Tahoma" w:eastAsia="Tahoma"/>
          <w:b w:val="0"/>
          <w:sz w:val="20"/>
        </w:rPr>
        <w:t xml:space="preserve">School-owned electronic devices will not be used to access material which is illegal, inappropriate, or may cause harm or distress to others. Any such activity will be reported to the Headteacher immediately.</w:t>
      </w:r>
    </w:p>
    <w:p>
      <w:pPr>
        <w:spacing w:before="0" w:after="100" w:line="252" w:lineRule="auto"/>
      </w:pPr>
      <w:r>
        <w:rPr>
          <w:rFonts w:ascii="Tahoma" w:hAnsi="Tahoma" w:eastAsia="Tahoma"/>
          <w:b w:val="0"/>
          <w:sz w:val="20"/>
        </w:rPr>
        <w:t xml:space="preserve">Members of staff will not:</w:t>
      </w:r>
    </w:p>
    <w:p>
      <w:pPr>
        <w:spacing w:before="0" w:after="40" w:line="252" w:lineRule="auto"/>
        <w:ind w:left="360" w:hanging="173"/>
      </w:pPr>
      <w:r>
        <w:rPr>
          <w:rFonts w:ascii="Tahoma" w:hAnsi="Tahoma" w:eastAsia="Tahoma"/>
          <w:b w:val="0"/>
          <w:sz w:val="20"/>
        </w:rPr>
        <w:t xml:space="preserve">• Open email attachments from unknown sources</w:t>
      </w:r>
    </w:p>
    <w:p>
      <w:pPr>
        <w:spacing w:before="0" w:after="40" w:line="252" w:lineRule="auto"/>
        <w:ind w:left="360" w:hanging="173"/>
      </w:pPr>
      <w:r>
        <w:rPr>
          <w:rFonts w:ascii="Tahoma" w:hAnsi="Tahoma" w:eastAsia="Tahoma"/>
          <w:b w:val="0"/>
          <w:sz w:val="20"/>
        </w:rPr>
        <w:t xml:space="preserve">• Use programs or software that may allow them to bypass the school's filtering or security systems</w:t>
      </w:r>
    </w:p>
    <w:p>
      <w:pPr>
        <w:spacing w:before="0" w:after="40" w:line="252" w:lineRule="auto"/>
        <w:ind w:left="360" w:hanging="173"/>
      </w:pPr>
      <w:r>
        <w:rPr>
          <w:rFonts w:ascii="Tahoma" w:hAnsi="Tahoma" w:eastAsia="Tahoma"/>
          <w:b w:val="0"/>
          <w:sz w:val="20"/>
        </w:rPr>
        <w:t xml:space="preserve">• Upload or download large files (over 500MB) without permission</w:t>
      </w:r>
    </w:p>
    <w:p>
      <w:pPr>
        <w:spacing w:before="0" w:after="40" w:line="252" w:lineRule="auto"/>
        <w:ind w:left="360" w:hanging="173"/>
      </w:pPr>
      <w:r>
        <w:rPr>
          <w:rFonts w:ascii="Tahoma" w:hAnsi="Tahoma" w:eastAsia="Tahoma"/>
          <w:b w:val="0"/>
          <w:sz w:val="20"/>
        </w:rPr>
        <w:t xml:space="preserve">• Give their home address, phone number, or personal social media or email details to pupils or parents — contact with parents will be made through authorised school channels</w:t>
      </w:r>
    </w:p>
    <w:p>
      <w:pPr>
        <w:spacing w:before="0" w:after="40" w:line="252" w:lineRule="auto"/>
        <w:ind w:left="360" w:hanging="173"/>
      </w:pPr>
      <w:r>
        <w:rPr>
          <w:rFonts w:ascii="Tahoma" w:hAnsi="Tahoma" w:eastAsia="Tahoma"/>
          <w:b w:val="0"/>
          <w:sz w:val="20"/>
        </w:rPr>
        <w:t xml:space="preserve">• Take an allocated school mobile phone off the premises unless permitted by the Headteacher</w:t>
      </w:r>
    </w:p>
    <w:p>
      <w:pPr>
        <w:spacing w:before="0" w:after="40" w:line="252" w:lineRule="auto"/>
        <w:ind w:left="360" w:hanging="173"/>
      </w:pPr>
      <w:r>
        <w:rPr>
          <w:rFonts w:ascii="Tahoma" w:hAnsi="Tahoma" w:eastAsia="Tahoma"/>
          <w:b w:val="0"/>
          <w:sz w:val="20"/>
        </w:rPr>
        <w:t xml:space="preserve">• Use school-owned electronic devices to take pictures or videos of anyone who has not given their consent</w:t>
      </w:r>
    </w:p>
    <w:p>
      <w:pPr>
        <w:spacing w:before="0" w:after="40" w:line="252" w:lineRule="auto"/>
        <w:ind w:left="360" w:hanging="173"/>
      </w:pPr>
      <w:r>
        <w:rPr>
          <w:rFonts w:ascii="Tahoma" w:hAnsi="Tahoma" w:eastAsia="Tahoma"/>
          <w:b w:val="0"/>
          <w:sz w:val="20"/>
        </w:rPr>
        <w:t xml:space="preserve">• Access personal social media accounts on school-owned electronic devices</w:t>
      </w:r>
    </w:p>
    <w:p>
      <w:pPr>
        <w:spacing w:before="0" w:after="40" w:line="252" w:lineRule="auto"/>
        <w:ind w:left="360" w:hanging="173"/>
      </w:pPr>
      <w:r>
        <w:rPr>
          <w:rFonts w:ascii="Tahoma" w:hAnsi="Tahoma" w:eastAsia="Tahoma"/>
          <w:b w:val="0"/>
          <w:sz w:val="20"/>
        </w:rPr>
        <w:t xml:space="preserve">• Use personal electronic devices to communicate with pupils or parents, including via social media</w:t>
      </w:r>
    </w:p>
    <w:p>
      <w:pPr>
        <w:spacing w:before="0" w:after="100" w:line="252" w:lineRule="auto"/>
      </w:pPr>
      <w:r>
        <w:rPr>
          <w:rFonts w:ascii="Tahoma" w:hAnsi="Tahoma" w:eastAsia="Tahoma"/>
          <w:b w:val="0"/>
          <w:sz w:val="20"/>
        </w:rPr>
        <w:t xml:space="preserve">Staff representing the school online will express neutral opinions, avoid disclosing confidential information or reputationally damaging comments, and apply appropriate privacy settings to any social networking accounts, in line with the Social Media Policy. Images or videos of pupils, staff or parents will only be published online where consent has been given, in line with the Photography and Image Policy. Copyrighted material will not be downloaded or distributed.</w:t>
      </w:r>
    </w:p>
    <w:p>
      <w:pPr>
        <w:spacing w:before="0" w:after="100" w:line="252" w:lineRule="auto"/>
      </w:pPr>
      <w:r>
        <w:rPr>
          <w:rFonts w:ascii="Tahoma" w:hAnsi="Tahoma" w:eastAsia="Tahoma"/>
          <w:b w:val="0"/>
          <w:sz w:val="20"/>
        </w:rPr>
        <w:t xml:space="preserve">School-owned devices may be taken home for work purposes once approval has been sought from the Headteacher, and will be returned to the school when an employee leaves, or if requested by the Headteacher.</w:t>
      </w:r>
    </w:p>
    <w:p>
      <w:pPr>
        <w:spacing w:before="0" w:after="100" w:line="252" w:lineRule="auto"/>
      </w:pPr>
      <w:r>
        <w:rPr>
          <w:rFonts w:ascii="Tahoma" w:hAnsi="Tahoma" w:eastAsia="Tahoma"/>
          <w:b w:val="0"/>
          <w:sz w:val="20"/>
        </w:rPr>
        <w:t xml:space="preserve">Staff may use school equipment for personal reasons outside working hours, or during working hours in the case of a personal emergency, provided disruption to their own work and that of others is minimal, and personal use has not been declined by the Headteacher. Private business will not be mixed with official duties — work email addresses will be reserved for work-based contacts only.</w:t>
      </w:r>
    </w:p>
    <w:p>
      <w:pPr>
        <w:spacing w:before="0" w:after="100" w:line="252" w:lineRule="auto"/>
      </w:pPr>
      <w:r>
        <w:rPr>
          <w:rFonts w:ascii="Tahoma" w:hAnsi="Tahoma" w:eastAsia="Tahoma"/>
          <w:b w:val="0"/>
          <w:sz w:val="20"/>
        </w:rPr>
        <w:t xml:space="preserve">Abuse of ICT facilities or devices could result in privileges being removed. Failure to adhere to this policy may result in disciplinary action, in line with the school's disciplinary procedures.</w:t>
      </w:r>
    </w:p>
    <w:p>
      <w:pPr>
        <w:spacing w:before="160" w:after="80"/>
      </w:pPr>
      <w:r>
        <w:rPr>
          <w:rFonts w:ascii="Tahoma" w:hAnsi="Tahoma" w:eastAsia="Tahoma"/>
          <w:b/>
          <w:sz w:val="22"/>
        </w:rPr>
        <w:t xml:space="preserve">6. Emails and the Internet</w:t>
      </w:r>
    </w:p>
    <w:p>
      <w:pPr>
        <w:spacing w:before="0" w:after="100" w:line="252" w:lineRule="auto"/>
      </w:pPr>
      <w:r>
        <w:rPr>
          <w:rFonts w:ascii="Tahoma" w:hAnsi="Tahoma" w:eastAsia="Tahoma"/>
          <w:b w:val="0"/>
          <w:sz w:val="20"/>
        </w:rPr>
        <w:t xml:space="preserve">The school email system and internet connection are available for communication and use on matters directly concerned with school business.</w:t>
      </w:r>
    </w:p>
    <w:p>
      <w:pPr>
        <w:spacing w:before="0" w:after="40" w:line="252" w:lineRule="auto"/>
        <w:ind w:left="360" w:hanging="173"/>
      </w:pPr>
      <w:r>
        <w:rPr>
          <w:rFonts w:ascii="Tahoma" w:hAnsi="Tahoma" w:eastAsia="Tahoma"/>
          <w:b w:val="0"/>
          <w:sz w:val="20"/>
        </w:rPr>
        <w:t xml:space="preserve">• Emails will not be used as a substitute for face-to-face communication, unless it is otherwise impractical</w:t>
      </w:r>
    </w:p>
    <w:p>
      <w:pPr>
        <w:spacing w:before="0" w:after="40" w:line="252" w:lineRule="auto"/>
        <w:ind w:left="360" w:hanging="173"/>
      </w:pPr>
      <w:r>
        <w:rPr>
          <w:rFonts w:ascii="Tahoma" w:hAnsi="Tahoma" w:eastAsia="Tahoma"/>
          <w:b w:val="0"/>
          <w:sz w:val="20"/>
        </w:rPr>
        <w:t xml:space="preserve">• All emails will be written in a professional tone and proofread before sending; unprofessional or abusive messages will not be tolerated and may result in disciplinary action</w:t>
      </w:r>
    </w:p>
    <w:p>
      <w:pPr>
        <w:spacing w:before="0" w:after="40" w:line="252" w:lineRule="auto"/>
        <w:ind w:left="360" w:hanging="173"/>
      </w:pPr>
      <w:r>
        <w:rPr>
          <w:rFonts w:ascii="Tahoma" w:hAnsi="Tahoma" w:eastAsia="Tahoma"/>
          <w:b w:val="0"/>
          <w:sz w:val="20"/>
        </w:rPr>
        <w:t xml:space="preserve">• Where an email contains confidential information, the sender will take the necessary steps to protect confidentiality</w:t>
      </w:r>
    </w:p>
    <w:p>
      <w:pPr>
        <w:spacing w:before="0" w:after="40" w:line="252" w:lineRule="auto"/>
        <w:ind w:left="360" w:hanging="173"/>
      </w:pPr>
      <w:r>
        <w:rPr>
          <w:rFonts w:ascii="Tahoma" w:hAnsi="Tahoma" w:eastAsia="Tahoma"/>
          <w:b w:val="0"/>
          <w:sz w:val="20"/>
        </w:rPr>
        <w:t xml:space="preserve">• School email accounts will never be registered or subscribed to spam, advertisements, or other non-work-related communications</w:t>
      </w:r>
    </w:p>
    <w:p>
      <w:pPr>
        <w:spacing w:before="0" w:after="40" w:line="252" w:lineRule="auto"/>
        <w:ind w:left="360" w:hanging="173"/>
      </w:pPr>
      <w:r>
        <w:rPr>
          <w:rFonts w:ascii="Tahoma" w:hAnsi="Tahoma" w:eastAsia="Tahoma"/>
          <w:b w:val="0"/>
          <w:sz w:val="20"/>
        </w:rPr>
        <w:t xml:space="preserve">• Emails sent and received will be retained in line with the Data Protection Policy's record retention arrangements</w:t>
      </w:r>
    </w:p>
    <w:p>
      <w:pPr>
        <w:spacing w:before="0" w:after="40" w:line="252" w:lineRule="auto"/>
        <w:ind w:left="360" w:hanging="173"/>
      </w:pPr>
      <w:r>
        <w:rPr>
          <w:rFonts w:ascii="Tahoma" w:hAnsi="Tahoma" w:eastAsia="Tahoma"/>
          <w:b w:val="0"/>
          <w:sz w:val="20"/>
        </w:rPr>
        <w:t xml:space="preserve">• Personal email accounts may only be accessed via school computers outside working hours, using accounts with up-to-date anti-virus protection, and never in a way that interferes with work duties</w:t>
      </w:r>
    </w:p>
    <w:p>
      <w:pPr>
        <w:spacing w:before="0" w:after="40" w:line="252" w:lineRule="auto"/>
        <w:ind w:left="360" w:hanging="173"/>
      </w:pPr>
      <w:r>
        <w:rPr>
          <w:rFonts w:ascii="Tahoma" w:hAnsi="Tahoma" w:eastAsia="Tahoma"/>
          <w:b w:val="0"/>
          <w:sz w:val="20"/>
        </w:rPr>
        <w:t xml:space="preserve">• Staff linking work email accounts to personal devices, with the Headteacher's approval, will sign the Staff Declaration Form and submit their device for the routine security checks described in Section 15</w:t>
      </w:r>
    </w:p>
    <w:p>
      <w:pPr>
        <w:spacing w:before="0" w:after="100" w:line="252" w:lineRule="auto"/>
      </w:pPr>
      <w:r>
        <w:rPr>
          <w:rFonts w:ascii="Tahoma" w:hAnsi="Tahoma" w:eastAsia="Tahoma"/>
          <w:b w:val="0"/>
          <w:sz w:val="20"/>
        </w:rPr>
        <w:t xml:space="preserve">Contracts sent via email or the internet are as legally binding as those sent on paper. Staff will never commit the school to any obligation by email or the internet without ensuring they have the authority to do so.</w:t>
      </w:r>
    </w:p>
    <w:p>
      <w:pPr>
        <w:spacing w:before="0" w:after="100" w:line="252" w:lineRule="auto"/>
      </w:pPr>
      <w:r>
        <w:rPr>
          <w:rFonts w:ascii="Tahoma" w:hAnsi="Tahoma" w:eastAsia="Tahoma"/>
          <w:b w:val="0"/>
          <w:sz w:val="20"/>
        </w:rPr>
        <w:t xml:space="preserve">Any suspicious emails will be reported to the Headteacher and, where relevant, handled in line with the Data Protection Policy's data breach procedures.</w:t>
      </w:r>
    </w:p>
    <w:p>
      <w:pPr>
        <w:spacing w:before="160" w:after="80"/>
      </w:pPr>
      <w:r>
        <w:rPr>
          <w:rFonts w:ascii="Tahoma" w:hAnsi="Tahoma" w:eastAsia="Tahoma"/>
          <w:b/>
          <w:sz w:val="22"/>
        </w:rPr>
        <w:t xml:space="preserve">7. Portable Equipment</w:t>
      </w:r>
    </w:p>
    <w:p>
      <w:pPr>
        <w:spacing w:before="0" w:after="40" w:line="252" w:lineRule="auto"/>
        <w:ind w:left="360" w:hanging="173"/>
      </w:pPr>
      <w:r>
        <w:rPr>
          <w:rFonts w:ascii="Tahoma" w:hAnsi="Tahoma" w:eastAsia="Tahoma"/>
          <w:b w:val="0"/>
          <w:sz w:val="20"/>
        </w:rPr>
        <w:t xml:space="preserve">• Portable school-owned electronic devices will not be left unattended, and will be kept out of sight and securely locked away when not in use</w:t>
      </w:r>
    </w:p>
    <w:p>
      <w:pPr>
        <w:spacing w:before="0" w:after="40" w:line="252" w:lineRule="auto"/>
        <w:ind w:left="360" w:hanging="173"/>
      </w:pPr>
      <w:r>
        <w:rPr>
          <w:rFonts w:ascii="Tahoma" w:hAnsi="Tahoma" w:eastAsia="Tahoma"/>
          <w:b w:val="0"/>
          <w:sz w:val="20"/>
        </w:rPr>
        <w:t xml:space="preserve">• Portable equipment will be transported in its protective case, where one is supplied</w:t>
      </w:r>
    </w:p>
    <w:p>
      <w:pPr>
        <w:spacing w:before="0" w:after="40" w:line="252" w:lineRule="auto"/>
        <w:ind w:left="360" w:hanging="173"/>
      </w:pPr>
      <w:r>
        <w:rPr>
          <w:rFonts w:ascii="Tahoma" w:hAnsi="Tahoma" w:eastAsia="Tahoma"/>
          <w:b w:val="0"/>
          <w:sz w:val="20"/>
        </w:rPr>
        <w:t xml:space="preserve">• Where the school provides mobile technology such as phones, laptops or tablets for an off-site visit or trip, staff will only use these devices for that purpose, in line with the Educational Visits and School Trips Policy</w:t>
      </w:r>
    </w:p>
    <w:p>
      <w:pPr>
        <w:spacing w:before="0" w:after="100" w:line="252" w:lineRule="auto"/>
      </w:pPr>
      <w:r>
        <w:rPr>
          <w:rFonts w:ascii="Tahoma" w:hAnsi="Tahoma" w:eastAsia="Tahoma"/>
          <w:b w:val="0"/>
          <w:sz w:val="20"/>
        </w:rPr>
        <w:t xml:space="preserve">Where a mobile phone is provided for shared use within a classroom or team — for example to support communication during the school day or on trips — the Headteacher, DPO and DSL will first agree the necessary safeguards for data protection and safeguarding, including how any parent contact details or photographs held on the device are stored and protected. Parents would be informed in writing of any such arrangement before it begins, including how and when the phone may be contacted; this letter can be prepared if and when the school introduces classroom-based phones.</w:t>
      </w:r>
    </w:p>
    <w:p>
      <w:pPr>
        <w:spacing w:before="160" w:after="80"/>
      </w:pPr>
      <w:r>
        <w:rPr>
          <w:rFonts w:ascii="Tahoma" w:hAnsi="Tahoma" w:eastAsia="Tahoma"/>
          <w:b/>
          <w:sz w:val="22"/>
        </w:rPr>
        <w:t xml:space="preserve">8. Personal Devices</w:t>
      </w:r>
    </w:p>
    <w:p>
      <w:pPr>
        <w:spacing w:before="0" w:after="40" w:line="252" w:lineRule="auto"/>
        <w:ind w:left="360" w:hanging="173"/>
      </w:pPr>
      <w:r>
        <w:rPr>
          <w:rFonts w:ascii="Tahoma" w:hAnsi="Tahoma" w:eastAsia="Tahoma"/>
          <w:b w:val="0"/>
          <w:sz w:val="20"/>
        </w:rPr>
        <w:t xml:space="preserve">• Personal devices used to access the school's online portal, systems or email accounts will be declared and approved by the Headteacher before use, and submitted for the routine checks described in Section 15</w:t>
      </w:r>
    </w:p>
    <w:p>
      <w:pPr>
        <w:spacing w:before="0" w:after="40" w:line="252" w:lineRule="auto"/>
        <w:ind w:left="360" w:hanging="173"/>
      </w:pPr>
      <w:r>
        <w:rPr>
          <w:rFonts w:ascii="Tahoma" w:hAnsi="Tahoma" w:eastAsia="Tahoma"/>
          <w:b w:val="0"/>
          <w:sz w:val="20"/>
        </w:rPr>
        <w:t xml:space="preserve">• Staff using personal devices will sign the Staff Declaration Form, confirming their understanding of routine security checks and consenting to their device being accessed for this purpose; if consent is refused, the device may not be used for school purposes</w:t>
      </w:r>
    </w:p>
    <w:p>
      <w:pPr>
        <w:spacing w:before="0" w:after="40" w:line="252" w:lineRule="auto"/>
        <w:ind w:left="360" w:hanging="173"/>
      </w:pPr>
      <w:r>
        <w:rPr>
          <w:rFonts w:ascii="Tahoma" w:hAnsi="Tahoma" w:eastAsia="Tahoma"/>
          <w:b w:val="0"/>
          <w:sz w:val="20"/>
        </w:rPr>
        <w:t xml:space="preserve">• Approved personal devices will be secured with a password or biometric access control</w:t>
      </w:r>
    </w:p>
    <w:p>
      <w:pPr>
        <w:spacing w:before="0" w:after="40" w:line="252" w:lineRule="auto"/>
        <w:ind w:left="360" w:hanging="173"/>
      </w:pPr>
      <w:r>
        <w:rPr>
          <w:rFonts w:ascii="Tahoma" w:hAnsi="Tahoma" w:eastAsia="Tahoma"/>
          <w:b w:val="0"/>
          <w:sz w:val="20"/>
        </w:rPr>
        <w:t xml:space="preserve">• Members of staff will not contact pupils or parents using personal devices</w:t>
      </w:r>
    </w:p>
    <w:p>
      <w:pPr>
        <w:spacing w:before="0" w:after="40" w:line="252" w:lineRule="auto"/>
        <w:ind w:left="360" w:hanging="173"/>
      </w:pPr>
      <w:r>
        <w:rPr>
          <w:rFonts w:ascii="Tahoma" w:hAnsi="Tahoma" w:eastAsia="Tahoma"/>
          <w:b w:val="0"/>
          <w:sz w:val="20"/>
        </w:rPr>
        <w:t xml:space="preserve">• Personal devices will only be used for off-site educational purposes where this has been agreed with the Headteacher</w:t>
      </w:r>
    </w:p>
    <w:p>
      <w:pPr>
        <w:spacing w:before="0" w:after="40" w:line="252" w:lineRule="auto"/>
        <w:ind w:left="360" w:hanging="173"/>
      </w:pPr>
      <w:r>
        <w:rPr>
          <w:rFonts w:ascii="Tahoma" w:hAnsi="Tahoma" w:eastAsia="Tahoma"/>
          <w:b w:val="0"/>
          <w:sz w:val="20"/>
        </w:rPr>
        <w:t xml:space="preserve">• Permission will be sought from the owner of a device, and from any staff, pupils or visitors involved, before any image or sound recording is made on a personal device</w:t>
      </w:r>
    </w:p>
    <w:p>
      <w:pPr>
        <w:spacing w:before="0" w:after="40" w:line="252" w:lineRule="auto"/>
        <w:ind w:left="360" w:hanging="173"/>
      </w:pPr>
      <w:r>
        <w:rPr>
          <w:rFonts w:ascii="Tahoma" w:hAnsi="Tahoma" w:eastAsia="Tahoma"/>
          <w:b w:val="0"/>
          <w:sz w:val="20"/>
        </w:rPr>
        <w:t xml:space="preserve">• Members of staff will ensure there is no inappropriate or illegal content on any personal device brought into school</w:t>
      </w:r>
    </w:p>
    <w:p>
      <w:pPr>
        <w:spacing w:before="0" w:after="40" w:line="252" w:lineRule="auto"/>
        <w:ind w:left="360" w:hanging="173"/>
      </w:pPr>
      <w:r>
        <w:rPr>
          <w:rFonts w:ascii="Tahoma" w:hAnsi="Tahoma" w:eastAsia="Tahoma"/>
          <w:b w:val="0"/>
          <w:sz w:val="20"/>
        </w:rPr>
        <w:t xml:space="preserve">• During lesson times, personal devices will be kept out of use unless required for the teaching activity being undertaken</w:t>
      </w:r>
    </w:p>
    <w:p>
      <w:pPr>
        <w:spacing w:before="160" w:after="80"/>
      </w:pPr>
      <w:r>
        <w:rPr>
          <w:rFonts w:ascii="Tahoma" w:hAnsi="Tahoma" w:eastAsia="Tahoma"/>
          <w:b/>
          <w:sz w:val="22"/>
        </w:rPr>
        <w:t xml:space="preserve">9. Removable Media</w:t>
      </w:r>
    </w:p>
    <w:p>
      <w:pPr>
        <w:spacing w:before="0" w:after="100" w:line="252" w:lineRule="auto"/>
      </w:pPr>
      <w:r>
        <w:rPr>
          <w:rFonts w:ascii="Tahoma" w:hAnsi="Tahoma" w:eastAsia="Tahoma"/>
          <w:b w:val="0"/>
          <w:sz w:val="20"/>
        </w:rPr>
        <w:t xml:space="preserve">Only recommended removable media will be used, including but not limited to USB drives, DVDs and CDs.</w:t>
      </w:r>
    </w:p>
    <w:p>
      <w:pPr>
        <w:spacing w:before="0" w:after="40" w:line="252" w:lineRule="auto"/>
        <w:ind w:left="360" w:hanging="173"/>
      </w:pPr>
      <w:r>
        <w:rPr>
          <w:rFonts w:ascii="Tahoma" w:hAnsi="Tahoma" w:eastAsia="Tahoma"/>
          <w:b w:val="0"/>
          <w:sz w:val="20"/>
        </w:rPr>
        <w:t xml:space="preserve">• Removable media will be securely stored when not in use, and staff will sign devices in and out when they are used</w:t>
      </w:r>
    </w:p>
    <w:p>
      <w:pPr>
        <w:spacing w:before="0" w:after="40" w:line="252" w:lineRule="auto"/>
        <w:ind w:left="360" w:hanging="173"/>
      </w:pPr>
      <w:r>
        <w:rPr>
          <w:rFonts w:ascii="Tahoma" w:hAnsi="Tahoma" w:eastAsia="Tahoma"/>
          <w:b w:val="0"/>
          <w:sz w:val="20"/>
        </w:rPr>
        <w:t xml:space="preserve">• Personal and confidential information will not be stored on removable media</w:t>
      </w:r>
    </w:p>
    <w:p>
      <w:pPr>
        <w:spacing w:before="0" w:after="40" w:line="252" w:lineRule="auto"/>
        <w:ind w:left="360" w:hanging="173"/>
      </w:pPr>
      <w:r>
        <w:rPr>
          <w:rFonts w:ascii="Tahoma" w:hAnsi="Tahoma" w:eastAsia="Tahoma"/>
          <w:b w:val="0"/>
          <w:sz w:val="20"/>
        </w:rPr>
        <w:t xml:space="preserve">• Removable media will be encrypted, and disposed of securely, in line with the Data Protection Policy</w:t>
      </w:r>
    </w:p>
    <w:p>
      <w:pPr>
        <w:spacing w:before="160" w:after="80"/>
      </w:pPr>
      <w:r>
        <w:rPr>
          <w:rFonts w:ascii="Tahoma" w:hAnsi="Tahoma" w:eastAsia="Tahoma"/>
          <w:b/>
          <w:sz w:val="22"/>
        </w:rPr>
        <w:t xml:space="preserve">10. Cloud-Based Storage</w:t>
      </w:r>
    </w:p>
    <w:p>
      <w:pPr>
        <w:spacing w:before="0" w:after="100" w:line="252" w:lineRule="auto"/>
      </w:pPr>
      <w:r>
        <w:rPr>
          <w:rFonts w:ascii="Tahoma" w:hAnsi="Tahoma" w:eastAsia="Tahoma"/>
          <w:b w:val="0"/>
          <w:sz w:val="20"/>
        </w:rPr>
        <w:t xml:space="preserve">Data held in remote or cloud-based storage is still required to be protected in line with the UK GDPR and the Data Protection Act 2018. Members of staff will ensure that cloud-based data is kept confidential, and that no data is copied, removed or adapted without authorisation.</w:t>
      </w:r>
    </w:p>
    <w:p>
      <w:pPr>
        <w:spacing w:before="160" w:after="80"/>
      </w:pPr>
      <w:r>
        <w:rPr>
          <w:rFonts w:ascii="Tahoma" w:hAnsi="Tahoma" w:eastAsia="Tahoma"/>
          <w:b/>
          <w:sz w:val="22"/>
        </w:rPr>
        <w:t xml:space="preserve">11. Storing Messages</w:t>
      </w:r>
    </w:p>
    <w:p>
      <w:pPr>
        <w:spacing w:before="0" w:after="100" w:line="252" w:lineRule="auto"/>
      </w:pPr>
      <w:r>
        <w:rPr>
          <w:rFonts w:ascii="Tahoma" w:hAnsi="Tahoma" w:eastAsia="Tahoma"/>
          <w:b w:val="0"/>
          <w:sz w:val="20"/>
        </w:rPr>
        <w:t xml:space="preserve">Emails and messages stored on school-owned devices will be stored digitally or in a suitable hard-copy file, and disposed of in line with the Data Protection Policy's retention arrangements. Information and data on the school's network and computers will be kept in an organised manner, at an appropriate level of security. If a member of staff is unsure of the correct storage procedure, they should seek advice from the Headteacher.</w:t>
      </w:r>
    </w:p>
    <w:p>
      <w:pPr>
        <w:spacing w:before="0" w:after="100" w:line="252" w:lineRule="auto"/>
      </w:pPr>
      <w:r>
        <w:rPr>
          <w:rFonts w:ascii="Tahoma" w:hAnsi="Tahoma" w:eastAsia="Tahoma"/>
          <w:b w:val="0"/>
          <w:sz w:val="20"/>
        </w:rPr>
        <w:t xml:space="preserve">A staff member who has cause for complaint as a result of any communication on a school-owned device should raise the matter with the Headteacher in the first instance.</w:t>
      </w:r>
    </w:p>
    <w:p>
      <w:pPr>
        <w:spacing w:before="160" w:after="80"/>
      </w:pPr>
      <w:r>
        <w:rPr>
          <w:rFonts w:ascii="Tahoma" w:hAnsi="Tahoma" w:eastAsia="Tahoma"/>
          <w:b/>
          <w:sz w:val="22"/>
        </w:rPr>
        <w:t xml:space="preserve">12. Unauthorised Use</w:t>
      </w:r>
    </w:p>
    <w:p>
      <w:pPr>
        <w:spacing w:before="0" w:after="100" w:line="252" w:lineRule="auto"/>
      </w:pPr>
      <w:r>
        <w:rPr>
          <w:rFonts w:ascii="Tahoma" w:hAnsi="Tahoma" w:eastAsia="Tahoma"/>
          <w:b w:val="0"/>
          <w:sz w:val="20"/>
        </w:rPr>
        <w:t xml:space="preserve">Staff will not, under any circumstances:</w:t>
      </w:r>
    </w:p>
    <w:p>
      <w:pPr>
        <w:spacing w:before="0" w:after="40" w:line="252" w:lineRule="auto"/>
        <w:ind w:left="360" w:hanging="173"/>
      </w:pPr>
      <w:r>
        <w:rPr>
          <w:rFonts w:ascii="Tahoma" w:hAnsi="Tahoma" w:eastAsia="Tahoma"/>
          <w:b w:val="0"/>
          <w:sz w:val="20"/>
        </w:rPr>
        <w:t xml:space="preserve">• Use ICT facilities for commercial or financial gain without the Headteacher's explicit written authorisation</w:t>
      </w:r>
    </w:p>
    <w:p>
      <w:pPr>
        <w:spacing w:before="0" w:after="40" w:line="252" w:lineRule="auto"/>
        <w:ind w:left="360" w:hanging="173"/>
      </w:pPr>
      <w:r>
        <w:rPr>
          <w:rFonts w:ascii="Tahoma" w:hAnsi="Tahoma" w:eastAsia="Tahoma"/>
          <w:b w:val="0"/>
          <w:sz w:val="20"/>
        </w:rPr>
        <w:t xml:space="preserve">• Physically damage ICT and communication facilities or school-owned devices</w:t>
      </w:r>
    </w:p>
    <w:p>
      <w:pPr>
        <w:spacing w:before="0" w:after="40" w:line="252" w:lineRule="auto"/>
        <w:ind w:left="360" w:hanging="173"/>
      </w:pPr>
      <w:r>
        <w:rPr>
          <w:rFonts w:ascii="Tahoma" w:hAnsi="Tahoma" w:eastAsia="Tahoma"/>
          <w:b w:val="0"/>
          <w:sz w:val="20"/>
        </w:rPr>
        <w:t xml:space="preserve">• Relocate, take off-site, or otherwise interfere with ICT facilities without authorisation</w:t>
      </w:r>
    </w:p>
    <w:p>
      <w:pPr>
        <w:spacing w:before="0" w:after="40" w:line="252" w:lineRule="auto"/>
        <w:ind w:left="360" w:hanging="173"/>
      </w:pPr>
      <w:r>
        <w:rPr>
          <w:rFonts w:ascii="Tahoma" w:hAnsi="Tahoma" w:eastAsia="Tahoma"/>
          <w:b w:val="0"/>
          <w:sz w:val="20"/>
        </w:rPr>
        <w:t xml:space="preserve">• Use or attempt to use someone else's user account; all users will be issued a unique account and password, which will never be disclosed to another person</w:t>
      </w:r>
    </w:p>
    <w:p>
      <w:pPr>
        <w:spacing w:before="0" w:after="40" w:line="252" w:lineRule="auto"/>
        <w:ind w:left="360" w:hanging="173"/>
      </w:pPr>
      <w:r>
        <w:rPr>
          <w:rFonts w:ascii="Tahoma" w:hAnsi="Tahoma" w:eastAsia="Tahoma"/>
          <w:b w:val="0"/>
          <w:sz w:val="20"/>
        </w:rPr>
        <w:t xml:space="preserve">• Access, download, send, receive, view or display any illegal material; any message constituting bullying or harassment; online gambling; sexually explicit content; or any remark that may adversely affect the reputation of another person or organisation</w:t>
      </w:r>
    </w:p>
    <w:p>
      <w:pPr>
        <w:spacing w:before="0" w:after="40" w:line="252" w:lineRule="auto"/>
        <w:ind w:left="360" w:hanging="173"/>
      </w:pPr>
      <w:r>
        <w:rPr>
          <w:rFonts w:ascii="Tahoma" w:hAnsi="Tahoma" w:eastAsia="Tahoma"/>
          <w:b w:val="0"/>
          <w:sz w:val="20"/>
        </w:rPr>
        <w:t xml:space="preserve">• Generate messages or documents that appear to originate from someone else, or otherwise impersonate someone else</w:t>
      </w:r>
    </w:p>
    <w:p>
      <w:pPr>
        <w:spacing w:before="0" w:after="40" w:line="252" w:lineRule="auto"/>
        <w:ind w:left="360" w:hanging="173"/>
      </w:pPr>
      <w:r>
        <w:rPr>
          <w:rFonts w:ascii="Tahoma" w:hAnsi="Tahoma" w:eastAsia="Tahoma"/>
          <w:b w:val="0"/>
          <w:sz w:val="20"/>
        </w:rPr>
        <w:t xml:space="preserve">• Install or remove hardware or software without appropriate authorisation</w:t>
      </w:r>
    </w:p>
    <w:p>
      <w:pPr>
        <w:spacing w:before="0" w:after="40" w:line="252" w:lineRule="auto"/>
        <w:ind w:left="360" w:hanging="173"/>
      </w:pPr>
      <w:r>
        <w:rPr>
          <w:rFonts w:ascii="Tahoma" w:hAnsi="Tahoma" w:eastAsia="Tahoma"/>
          <w:b w:val="0"/>
          <w:sz w:val="20"/>
        </w:rPr>
        <w:t xml:space="preserve">• Introduce any software or hardware likely to cause malfunction, or to bypass or override the security of the school's network or computers</w:t>
      </w:r>
    </w:p>
    <w:p>
      <w:pPr>
        <w:spacing w:before="0" w:after="40" w:line="252" w:lineRule="auto"/>
        <w:ind w:left="360" w:hanging="173"/>
      </w:pPr>
      <w:r>
        <w:rPr>
          <w:rFonts w:ascii="Tahoma" w:hAnsi="Tahoma" w:eastAsia="Tahoma"/>
          <w:b w:val="0"/>
          <w:sz w:val="20"/>
        </w:rPr>
        <w:t xml:space="preserve">• Undertake any form of piracy, including infringing software licences or copyright, whether knowingly or not</w:t>
      </w:r>
    </w:p>
    <w:p>
      <w:pPr>
        <w:spacing w:before="0" w:after="40" w:line="252" w:lineRule="auto"/>
        <w:ind w:left="360" w:hanging="173"/>
      </w:pPr>
      <w:r>
        <w:rPr>
          <w:rFonts w:ascii="Tahoma" w:hAnsi="Tahoma" w:eastAsia="Tahoma"/>
          <w:b w:val="0"/>
          <w:sz w:val="20"/>
        </w:rPr>
        <w:t xml:space="preserve">• Knowingly distribute or introduce a virus or harmful code onto the school's network or computers</w:t>
      </w:r>
    </w:p>
    <w:p>
      <w:pPr>
        <w:spacing w:before="0" w:after="40" w:line="252" w:lineRule="auto"/>
        <w:ind w:left="360" w:hanging="173"/>
      </w:pPr>
      <w:r>
        <w:rPr>
          <w:rFonts w:ascii="Tahoma" w:hAnsi="Tahoma" w:eastAsia="Tahoma"/>
          <w:b w:val="0"/>
          <w:sz w:val="20"/>
        </w:rPr>
        <w:t xml:space="preserve">• Copy, download or distribute material from the internet or email that may be illegal to do so</w:t>
      </w:r>
    </w:p>
    <w:p>
      <w:pPr>
        <w:spacing w:before="0" w:after="40" w:line="252" w:lineRule="auto"/>
        <w:ind w:left="360" w:hanging="173"/>
      </w:pPr>
      <w:r>
        <w:rPr>
          <w:rFonts w:ascii="Tahoma" w:hAnsi="Tahoma" w:eastAsia="Tahoma"/>
          <w:b w:val="0"/>
          <w:sz w:val="20"/>
        </w:rPr>
        <w:t xml:space="preserve">• Obtain and post online, or send via email, confidential information about other staff, the school, or its pupils and families</w:t>
      </w:r>
    </w:p>
    <w:p>
      <w:pPr>
        <w:spacing w:before="0" w:after="40" w:line="252" w:lineRule="auto"/>
        <w:ind w:left="360" w:hanging="173"/>
      </w:pPr>
      <w:r>
        <w:rPr>
          <w:rFonts w:ascii="Tahoma" w:hAnsi="Tahoma" w:eastAsia="Tahoma"/>
          <w:b w:val="0"/>
          <w:sz w:val="20"/>
        </w:rPr>
        <w:t xml:space="preserve">• Operate equipment to record an image beneath a person's clothing with the intention of observing, or enabling another to observe, the person's genitals or buttocks without their knowledge or consent — 'upskirting', which is a criminal offence under the Voyeurism (Offences) Act 2019</w:t>
      </w:r>
    </w:p>
    <w:p>
      <w:pPr>
        <w:spacing w:before="0" w:after="100" w:line="252" w:lineRule="auto"/>
      </w:pPr>
      <w:r>
        <w:rPr>
          <w:rFonts w:ascii="Tahoma" w:hAnsi="Tahoma" w:eastAsia="Tahoma"/>
          <w:b w:val="0"/>
          <w:sz w:val="20"/>
        </w:rPr>
        <w:t xml:space="preserve">Any unauthorised use of email or the internet, or any of the conduct listed above, will likely result in disciplinary action, including summary dismissal. Any member of staff subjected to, or aware of, harassment, upskirting or bullying occurring via staff email or a school-owned device will report this immediately to the Headteacher.</w:t>
      </w:r>
    </w:p>
    <w:p>
      <w:pPr>
        <w:spacing w:before="160" w:after="80"/>
      </w:pPr>
      <w:r>
        <w:rPr>
          <w:rFonts w:ascii="Tahoma" w:hAnsi="Tahoma" w:eastAsia="Tahoma"/>
          <w:b/>
          <w:sz w:val="22"/>
        </w:rPr>
        <w:t xml:space="preserve">13. Loaning Electronic Devices</w:t>
      </w:r>
    </w:p>
    <w:p>
      <w:pPr>
        <w:spacing w:before="0" w:after="40" w:line="252" w:lineRule="auto"/>
        <w:ind w:left="360" w:hanging="173"/>
      </w:pPr>
      <w:r>
        <w:rPr>
          <w:rFonts w:ascii="Tahoma" w:hAnsi="Tahoma" w:eastAsia="Tahoma"/>
          <w:b w:val="0"/>
          <w:sz w:val="20"/>
        </w:rPr>
        <w:t xml:space="preserve">• A request to loan school equipment or an electronic device is made using the Loan Request Form at Appendix 2, giving at least three working days' notice before the requested loan date</w:t>
      </w:r>
    </w:p>
    <w:p>
      <w:pPr>
        <w:spacing w:before="0" w:after="40" w:line="252" w:lineRule="auto"/>
        <w:ind w:left="360" w:hanging="173"/>
      </w:pPr>
      <w:r>
        <w:rPr>
          <w:rFonts w:ascii="Tahoma" w:hAnsi="Tahoma" w:eastAsia="Tahoma"/>
          <w:b w:val="0"/>
          <w:sz w:val="20"/>
        </w:rPr>
        <w:t xml:space="preserve">• Equipment will only be loaned to staff who have read, signed and returned the Staff Declaration Form</w:t>
      </w:r>
    </w:p>
    <w:p>
      <w:pPr>
        <w:spacing w:before="0" w:after="40" w:line="252" w:lineRule="auto"/>
        <w:ind w:left="360" w:hanging="173"/>
      </w:pPr>
      <w:r>
        <w:rPr>
          <w:rFonts w:ascii="Tahoma" w:hAnsi="Tahoma" w:eastAsia="Tahoma"/>
          <w:b w:val="0"/>
          <w:sz w:val="20"/>
        </w:rPr>
        <w:t xml:space="preserve">• Once a loan is authorised, the staff member will undergo any training needed to use the equipment safely, including how to store, handle and maintain it</w:t>
      </w:r>
    </w:p>
    <w:p>
      <w:pPr>
        <w:spacing w:before="0" w:after="40" w:line="252" w:lineRule="auto"/>
        <w:ind w:left="360" w:hanging="173"/>
      </w:pPr>
      <w:r>
        <w:rPr>
          <w:rFonts w:ascii="Tahoma" w:hAnsi="Tahoma" w:eastAsia="Tahoma"/>
          <w:b w:val="0"/>
          <w:sz w:val="20"/>
        </w:rPr>
        <w:t xml:space="preserve">• The maximum loan period is five working days, which may be extended by agreement with the Headteacher where required</w:t>
      </w:r>
    </w:p>
    <w:p>
      <w:pPr>
        <w:spacing w:before="0" w:after="40" w:line="252" w:lineRule="auto"/>
        <w:ind w:left="360" w:hanging="173"/>
      </w:pPr>
      <w:r>
        <w:rPr>
          <w:rFonts w:ascii="Tahoma" w:hAnsi="Tahoma" w:eastAsia="Tahoma"/>
          <w:b w:val="0"/>
          <w:sz w:val="20"/>
        </w:rPr>
        <w:t xml:space="preserve">• Equipment no longer needed will be returned to the Headteacher (or a designated equipment lead, once appointed) as soon as possible, so it can be made available to others</w:t>
      </w:r>
    </w:p>
    <w:p>
      <w:pPr>
        <w:spacing w:before="0" w:after="40" w:line="252" w:lineRule="auto"/>
        <w:ind w:left="360" w:hanging="173"/>
      </w:pPr>
      <w:r>
        <w:rPr>
          <w:rFonts w:ascii="Tahoma" w:hAnsi="Tahoma" w:eastAsia="Tahoma"/>
          <w:b w:val="0"/>
          <w:sz w:val="20"/>
        </w:rPr>
        <w:t xml:space="preserve">• At the Headteacher's discretion, a late return may incur a penalty fee</w:t>
      </w:r>
    </w:p>
    <w:p>
      <w:pPr>
        <w:spacing w:before="0" w:after="40" w:line="252" w:lineRule="auto"/>
        <w:ind w:left="360" w:hanging="173"/>
      </w:pPr>
      <w:r>
        <w:rPr>
          <w:rFonts w:ascii="Tahoma" w:hAnsi="Tahoma" w:eastAsia="Tahoma"/>
          <w:b w:val="0"/>
          <w:sz w:val="20"/>
        </w:rPr>
        <w:t xml:space="preserve">• Devices available for loan will be encrypted and protected to ensure the security of any data they hold</w:t>
      </w:r>
    </w:p>
    <w:p>
      <w:pPr>
        <w:spacing w:before="160" w:after="80"/>
      </w:pPr>
      <w:r>
        <w:rPr>
          <w:rFonts w:ascii="Tahoma" w:hAnsi="Tahoma" w:eastAsia="Tahoma"/>
          <w:b/>
          <w:sz w:val="22"/>
        </w:rPr>
        <w:t xml:space="preserve">14. Purchasing</w:t>
      </w:r>
    </w:p>
    <w:p>
      <w:pPr>
        <w:spacing w:before="0" w:after="40" w:line="252" w:lineRule="auto"/>
        <w:ind w:left="360" w:hanging="173"/>
      </w:pPr>
      <w:r>
        <w:rPr>
          <w:rFonts w:ascii="Tahoma" w:hAnsi="Tahoma" w:eastAsia="Tahoma"/>
          <w:b w:val="0"/>
          <w:sz w:val="20"/>
        </w:rPr>
        <w:t xml:space="preserve">• Funding for electronic devices is agreed annually by the Governing Body as part of the school budget</w:t>
      </w:r>
    </w:p>
    <w:p>
      <w:pPr>
        <w:spacing w:before="0" w:after="40" w:line="252" w:lineRule="auto"/>
        <w:ind w:left="360" w:hanging="173"/>
      </w:pPr>
      <w:r>
        <w:rPr>
          <w:rFonts w:ascii="Tahoma" w:hAnsi="Tahoma" w:eastAsia="Tahoma"/>
          <w:b w:val="0"/>
          <w:sz w:val="20"/>
        </w:rPr>
        <w:t xml:space="preserve">• Requests for equipment or electronic devices are made in writing to the Headteacher using the Purchase Request Form at Appendix 3, with sufficient detail for an informed decision to be made</w:t>
      </w:r>
    </w:p>
    <w:p>
      <w:pPr>
        <w:spacing w:before="0" w:after="40" w:line="252" w:lineRule="auto"/>
        <w:ind w:left="360" w:hanging="173"/>
      </w:pPr>
      <w:r>
        <w:rPr>
          <w:rFonts w:ascii="Tahoma" w:hAnsi="Tahoma" w:eastAsia="Tahoma"/>
          <w:b w:val="0"/>
          <w:sz w:val="20"/>
        </w:rPr>
        <w:t xml:space="preserve">• Requests exceeding the amount allocated in the budget will require discussion and authorisation by the Governing Body</w:t>
      </w:r>
    </w:p>
    <w:p>
      <w:pPr>
        <w:spacing w:before="0" w:after="40" w:line="252" w:lineRule="auto"/>
        <w:ind w:left="360" w:hanging="173"/>
      </w:pPr>
      <w:r>
        <w:rPr>
          <w:rFonts w:ascii="Tahoma" w:hAnsi="Tahoma" w:eastAsia="Tahoma"/>
          <w:b w:val="0"/>
          <w:sz w:val="20"/>
        </w:rPr>
        <w:t xml:space="preserve">• Individual staff members will not purchase equipment or devices, or process payments for such goods, on the school's behalf, unless permission has been sought from the Headteacher</w:t>
      </w:r>
    </w:p>
    <w:p>
      <w:pPr>
        <w:spacing w:before="0" w:after="40" w:line="252" w:lineRule="auto"/>
        <w:ind w:left="360" w:hanging="173"/>
      </w:pPr>
      <w:r>
        <w:rPr>
          <w:rFonts w:ascii="Tahoma" w:hAnsi="Tahoma" w:eastAsia="Tahoma"/>
          <w:b w:val="0"/>
          <w:sz w:val="20"/>
        </w:rPr>
        <w:t xml:space="preserve">• The cost of equipment or devices personally purchased by staff will not be reimbursed unless otherwise agreed by the Headteacher</w:t>
      </w:r>
    </w:p>
    <w:p>
      <w:pPr>
        <w:spacing w:before="0" w:after="40" w:line="252" w:lineRule="auto"/>
        <w:ind w:left="360" w:hanging="173"/>
      </w:pPr>
      <w:r>
        <w:rPr>
          <w:rFonts w:ascii="Tahoma" w:hAnsi="Tahoma" w:eastAsia="Tahoma"/>
          <w:b w:val="0"/>
          <w:sz w:val="20"/>
        </w:rPr>
        <w:t xml:space="preserve">• All equipment and electronic devices will be sourced from a reputable supplier</w:t>
      </w:r>
    </w:p>
    <w:p>
      <w:pPr>
        <w:spacing w:before="0" w:after="40" w:line="252" w:lineRule="auto"/>
        <w:ind w:left="360" w:hanging="173"/>
      </w:pPr>
      <w:r>
        <w:rPr>
          <w:rFonts w:ascii="Tahoma" w:hAnsi="Tahoma" w:eastAsia="Tahoma"/>
          <w:b w:val="0"/>
          <w:sz w:val="20"/>
        </w:rPr>
        <w:t xml:space="preserve">• Equipment and electronic devices purchased using school funds will be recorded on the school's asset register</w:t>
      </w:r>
    </w:p>
    <w:p>
      <w:pPr>
        <w:spacing w:before="0" w:after="40" w:line="252" w:lineRule="auto"/>
        <w:ind w:left="360" w:hanging="173"/>
      </w:pPr>
      <w:r>
        <w:rPr>
          <w:rFonts w:ascii="Tahoma" w:hAnsi="Tahoma" w:eastAsia="Tahoma"/>
          <w:b w:val="0"/>
          <w:sz w:val="20"/>
        </w:rPr>
        <w:t xml:space="preserve">• Where a device is no longer fit for purpose, or is at least four years old, a member of staff may request replacement equipment; any replaced device will be returned, and securely disposed of or wiped</w:t>
      </w:r>
    </w:p>
    <w:p>
      <w:pPr>
        <w:spacing w:before="160" w:after="80"/>
      </w:pPr>
      <w:r>
        <w:rPr>
          <w:rFonts w:ascii="Tahoma" w:hAnsi="Tahoma" w:eastAsia="Tahoma"/>
          <w:b/>
          <w:sz w:val="22"/>
        </w:rPr>
        <w:t xml:space="preserve">15. Safety and Security</w:t>
      </w:r>
    </w:p>
    <w:p>
      <w:pPr>
        <w:spacing w:before="0" w:after="40" w:line="252" w:lineRule="auto"/>
        <w:ind w:left="360" w:hanging="173"/>
      </w:pPr>
      <w:r>
        <w:rPr>
          <w:rFonts w:ascii="Tahoma" w:hAnsi="Tahoma" w:eastAsia="Tahoma"/>
          <w:b w:val="0"/>
          <w:sz w:val="20"/>
        </w:rPr>
        <w:t xml:space="preserve">• The school's network will be secured using appropriate firewall and filtering measures, in line with the Data Protection Policy, and access to websites with known malware will be blocked and reported</w:t>
      </w:r>
    </w:p>
    <w:p>
      <w:pPr>
        <w:spacing w:before="0" w:after="40" w:line="252" w:lineRule="auto"/>
        <w:ind w:left="360" w:hanging="173"/>
      </w:pPr>
      <w:r>
        <w:rPr>
          <w:rFonts w:ascii="Tahoma" w:hAnsi="Tahoma" w:eastAsia="Tahoma"/>
          <w:b w:val="0"/>
          <w:sz w:val="20"/>
        </w:rPr>
        <w:t xml:space="preserve">• Approved anti-virus and malware protection will be used on all approved devices, and updated regularly</w:t>
      </w:r>
    </w:p>
    <w:p>
      <w:pPr>
        <w:spacing w:before="0" w:after="40" w:line="252" w:lineRule="auto"/>
        <w:ind w:left="360" w:hanging="173"/>
      </w:pPr>
      <w:r>
        <w:rPr>
          <w:rFonts w:ascii="Tahoma" w:hAnsi="Tahoma" w:eastAsia="Tahoma"/>
          <w:b w:val="0"/>
          <w:sz w:val="20"/>
        </w:rPr>
        <w:t xml:space="preserve">• Members of staff will ensure that school-owned electronic devices are made available for anti-virus updates, malware protection updates, and software installations, patches or upgrades, as required</w:t>
      </w:r>
    </w:p>
    <w:p>
      <w:pPr>
        <w:spacing w:before="0" w:after="40" w:line="252" w:lineRule="auto"/>
        <w:ind w:left="360" w:hanging="173"/>
      </w:pPr>
      <w:r>
        <w:rPr>
          <w:rFonts w:ascii="Tahoma" w:hAnsi="Tahoma" w:eastAsia="Tahoma"/>
          <w:b w:val="0"/>
          <w:sz w:val="20"/>
        </w:rPr>
        <w:t xml:space="preserve">• Approved personal devices will also be made available periodically for appropriate security and software updates, with the staff member's consent; if consent is refused, the device may not be used for school purposes</w:t>
      </w:r>
    </w:p>
    <w:p>
      <w:pPr>
        <w:spacing w:before="0" w:after="40" w:line="252" w:lineRule="auto"/>
        <w:ind w:left="360" w:hanging="173"/>
      </w:pPr>
      <w:r>
        <w:rPr>
          <w:rFonts w:ascii="Tahoma" w:hAnsi="Tahoma" w:eastAsia="Tahoma"/>
          <w:b w:val="0"/>
          <w:sz w:val="20"/>
        </w:rPr>
        <w:t xml:space="preserve">• Programs or software will not be installed on, or removed from, a school-owned electronic device without appropriate authorisation</w:t>
      </w:r>
    </w:p>
    <w:p>
      <w:pPr>
        <w:spacing w:before="0" w:after="40" w:line="252" w:lineRule="auto"/>
        <w:ind w:left="360" w:hanging="173"/>
      </w:pPr>
      <w:r>
        <w:rPr>
          <w:rFonts w:ascii="Tahoma" w:hAnsi="Tahoma" w:eastAsia="Tahoma"/>
          <w:b w:val="0"/>
          <w:sz w:val="20"/>
        </w:rPr>
        <w:t xml:space="preserve">• All devices will be secured by a password or biometric access control; passwords will be kept confidential and never shared with pupils or unauthorised staff or third parties</w:t>
      </w:r>
    </w:p>
    <w:p>
      <w:pPr>
        <w:spacing w:before="0" w:after="40" w:line="252" w:lineRule="auto"/>
        <w:ind w:left="360" w:hanging="173"/>
      </w:pPr>
      <w:r>
        <w:rPr>
          <w:rFonts w:ascii="Tahoma" w:hAnsi="Tahoma" w:eastAsia="Tahoma"/>
          <w:b w:val="0"/>
          <w:sz w:val="20"/>
        </w:rPr>
        <w:t xml:space="preserve">• Devices will be configured to lock automatically after a period of inactivity: no more than 10 minutes for mobile or other portable devices, and 15 minutes for desktop computers or laptops</w:t>
      </w:r>
    </w:p>
    <w:p>
      <w:pPr>
        <w:spacing w:before="0" w:after="40" w:line="252" w:lineRule="auto"/>
        <w:ind w:left="360" w:hanging="173"/>
      </w:pPr>
      <w:r>
        <w:rPr>
          <w:rFonts w:ascii="Tahoma" w:hAnsi="Tahoma" w:eastAsia="Tahoma"/>
          <w:b w:val="0"/>
          <w:sz w:val="20"/>
        </w:rPr>
        <w:t xml:space="preserve">• All devices will be encrypted using a method approved by the DPO</w:t>
      </w:r>
    </w:p>
    <w:p>
      <w:pPr>
        <w:spacing w:before="160" w:after="80"/>
      </w:pPr>
      <w:r>
        <w:rPr>
          <w:rFonts w:ascii="Tahoma" w:hAnsi="Tahoma" w:eastAsia="Tahoma"/>
          <w:b/>
          <w:sz w:val="22"/>
        </w:rPr>
        <w:t xml:space="preserve">16. Loss, Theft and Damage</w:t>
      </w:r>
    </w:p>
    <w:p>
      <w:pPr>
        <w:spacing w:before="0" w:after="100" w:line="252" w:lineRule="auto"/>
      </w:pPr>
      <w:r>
        <w:rPr>
          <w:rFonts w:ascii="Tahoma" w:hAnsi="Tahoma" w:eastAsia="Tahoma"/>
          <w:b w:val="0"/>
          <w:sz w:val="20"/>
        </w:rPr>
        <w:t xml:space="preserve">For the purpose of this policy, 'damage' means any fault in a school-owned electronic device caused by unreasonable use of force, abuse, neglect, unauthorised alteration, improper installation, or connection to equipment not approved for use with it.</w:t>
      </w:r>
    </w:p>
    <w:p>
      <w:pPr>
        <w:spacing w:before="0" w:after="100" w:line="252" w:lineRule="auto"/>
      </w:pPr>
      <w:r>
        <w:rPr>
          <w:rFonts w:ascii="Tahoma" w:hAnsi="Tahoma" w:eastAsia="Tahoma"/>
          <w:b w:val="0"/>
          <w:sz w:val="20"/>
        </w:rPr>
        <w:t xml:space="preserve">The school's insurance covers school-owned electronic devices that are damaged or lost during school hours while being used on the school premises. Where a device is damaged or lost outside school hours or off-site, the member of staff at fault may be responsible for the cost.</w:t>
      </w:r>
    </w:p>
    <w:p>
      <w:pPr>
        <w:spacing w:before="0" w:after="100" w:line="252" w:lineRule="auto"/>
      </w:pPr>
      <w:r>
        <w:rPr>
          <w:rFonts w:ascii="Tahoma" w:hAnsi="Tahoma" w:eastAsia="Tahoma"/>
          <w:b w:val="0"/>
          <w:sz w:val="20"/>
        </w:rPr>
        <w:t xml:space="preserve">The Headteacher will decide whether a device has been damaged in the circumstances described above. Where a staff member is found liable, they may be asked to contribute towards the repair or replacement cost; a staff member who believes this is unfair may appeal to the Headteacher, who will give a final decision within two weeks. Where payment is required, reasonable time will be given and payment by instalments may be agreed.</w:t>
      </w:r>
    </w:p>
    <w:p>
      <w:pPr>
        <w:spacing w:before="0" w:after="100" w:line="252" w:lineRule="auto"/>
      </w:pPr>
      <w:r>
        <w:rPr>
          <w:rFonts w:ascii="Tahoma" w:hAnsi="Tahoma" w:eastAsia="Tahoma"/>
          <w:b w:val="0"/>
          <w:sz w:val="20"/>
        </w:rPr>
        <w:t xml:space="preserve">If a school-owned device is lost or stolen, or suspected of being lost or stolen, the DPO will be informed as soon as possible, so that data can be removed remotely where possible and the loss reported in line with the Data Protection Policy's breach procedures.</w:t>
      </w:r>
    </w:p>
    <w:p>
      <w:pPr>
        <w:spacing w:before="0" w:after="100" w:line="252" w:lineRule="auto"/>
      </w:pPr>
      <w:r>
        <w:rPr>
          <w:rFonts w:ascii="Tahoma" w:hAnsi="Tahoma" w:eastAsia="Tahoma"/>
          <w:b w:val="0"/>
          <w:sz w:val="20"/>
        </w:rPr>
        <w:t xml:space="preserve">The school is not responsible for the loss, damage or theft of any personal device.</w:t>
      </w:r>
    </w:p>
    <w:p>
      <w:pPr>
        <w:spacing w:before="160" w:after="80"/>
      </w:pPr>
      <w:r>
        <w:rPr>
          <w:rFonts w:ascii="Tahoma" w:hAnsi="Tahoma" w:eastAsia="Tahoma"/>
          <w:b/>
          <w:sz w:val="22"/>
        </w:rPr>
        <w:t xml:space="preserve">17. Implementation</w:t>
      </w:r>
    </w:p>
    <w:p>
      <w:pPr>
        <w:spacing w:before="0" w:after="40" w:line="252" w:lineRule="auto"/>
        <w:ind w:left="360" w:hanging="173"/>
      </w:pPr>
      <w:r>
        <w:rPr>
          <w:rFonts w:ascii="Tahoma" w:hAnsi="Tahoma" w:eastAsia="Tahoma"/>
          <w:b w:val="0"/>
          <w:sz w:val="20"/>
        </w:rPr>
        <w:t xml:space="preserve">• Staff will report any breach of this policy to the Headteacher</w:t>
      </w:r>
    </w:p>
    <w:p>
      <w:pPr>
        <w:spacing w:before="0" w:after="40" w:line="252" w:lineRule="auto"/>
        <w:ind w:left="360" w:hanging="173"/>
      </w:pPr>
      <w:r>
        <w:rPr>
          <w:rFonts w:ascii="Tahoma" w:hAnsi="Tahoma" w:eastAsia="Tahoma"/>
          <w:b w:val="0"/>
          <w:sz w:val="20"/>
        </w:rPr>
        <w:t xml:space="preserve">• Use of the school's email, telephone and internet systems may be monitored and recorded, in line with data protection law and this policy</w:t>
      </w:r>
    </w:p>
    <w:p>
      <w:pPr>
        <w:spacing w:before="0" w:after="40" w:line="252" w:lineRule="auto"/>
        <w:ind w:left="360" w:hanging="173"/>
      </w:pPr>
      <w:r>
        <w:rPr>
          <w:rFonts w:ascii="Tahoma" w:hAnsi="Tahoma" w:eastAsia="Tahoma"/>
          <w:b w:val="0"/>
          <w:sz w:val="20"/>
        </w:rPr>
        <w:t xml:space="preserve">• Unsuccessful and successful log-ons, software installations and security changes will be logged on computers connected to the school's network</w:t>
      </w:r>
    </w:p>
    <w:p>
      <w:pPr>
        <w:spacing w:before="0" w:after="40" w:line="252" w:lineRule="auto"/>
        <w:ind w:left="360" w:hanging="173"/>
      </w:pPr>
      <w:r>
        <w:rPr>
          <w:rFonts w:ascii="Tahoma" w:hAnsi="Tahoma" w:eastAsia="Tahoma"/>
          <w:b w:val="0"/>
          <w:sz w:val="20"/>
        </w:rPr>
        <w:t xml:space="preserve">• Members of staff will not access the school's database or management information systems without appropriate authorisation</w:t>
      </w:r>
    </w:p>
    <w:p>
      <w:pPr>
        <w:spacing w:before="0" w:after="40" w:line="252" w:lineRule="auto"/>
        <w:ind w:left="360" w:hanging="173"/>
      </w:pPr>
      <w:r>
        <w:rPr>
          <w:rFonts w:ascii="Tahoma" w:hAnsi="Tahoma" w:eastAsia="Tahoma"/>
          <w:b w:val="0"/>
          <w:sz w:val="20"/>
        </w:rPr>
        <w:t xml:space="preserve">• All users of school systems will be issued a unique password, which will not be disclosed to any other person</w:t>
      </w:r>
    </w:p>
    <w:p>
      <w:pPr>
        <w:spacing w:before="0" w:after="40" w:line="252" w:lineRule="auto"/>
        <w:ind w:left="360" w:hanging="173"/>
      </w:pPr>
      <w:r>
        <w:rPr>
          <w:rFonts w:ascii="Tahoma" w:hAnsi="Tahoma" w:eastAsia="Tahoma"/>
          <w:b w:val="0"/>
          <w:sz w:val="20"/>
        </w:rPr>
        <w:t xml:space="preserve">• Critical information will not be stored solely on the school's computer systems; hard copies will be kept separately, or documents password protected, where appropriate</w:t>
      </w:r>
    </w:p>
    <w:p>
      <w:pPr>
        <w:spacing w:before="0" w:after="100" w:line="252" w:lineRule="auto"/>
      </w:pPr>
      <w:r>
        <w:rPr>
          <w:rFonts w:ascii="Tahoma" w:hAnsi="Tahoma" w:eastAsia="Tahoma"/>
          <w:b w:val="0"/>
          <w:sz w:val="20"/>
        </w:rPr>
        <w:t xml:space="preserve">Any breach of this policy may result in disciplinary action, and could also result in criminal or civil action against the individuals involved or the school.</w:t>
      </w:r>
    </w:p>
    <w:p>
      <w:pPr>
        <w:spacing w:before="160" w:after="80"/>
      </w:pPr>
      <w:r>
        <w:rPr>
          <w:rFonts w:ascii="Tahoma" w:hAnsi="Tahoma" w:eastAsia="Tahoma"/>
          <w:b/>
          <w:sz w:val="22"/>
        </w:rPr>
        <w:t xml:space="preserve">18. Monitoring and Review</w:t>
      </w:r>
    </w:p>
    <w:p>
      <w:pPr>
        <w:spacing w:before="0" w:after="100" w:line="252" w:lineRule="auto"/>
      </w:pPr>
      <w:r>
        <w:rPr>
          <w:rFonts w:ascii="Tahoma" w:hAnsi="Tahoma" w:eastAsia="Tahoma"/>
          <w:b w:val="0"/>
          <w:sz w:val="20"/>
        </w:rPr>
        <w:t xml:space="preserve">This policy is reviewed annually by the Headteacher. Any changes or amendments will be communicated to all staff by the Headteacher.</w:t>
      </w:r>
    </w:p>
    <w:p>
      <w:pPr>
        <w:spacing w:before="160" w:after="80"/>
      </w:pPr>
      <w:r>
        <w:rPr>
          <w:rFonts w:ascii="Tahoma" w:hAnsi="Tahoma" w:eastAsia="Tahoma"/>
          <w:b/>
          <w:sz w:val="22"/>
        </w:rPr>
        <w:t xml:space="preserve">Appendix 1: Staff Declaration Form</w:t>
      </w:r>
    </w:p>
    <w:p>
      <w:pPr>
        <w:spacing w:before="0" w:after="100" w:line="252" w:lineRule="auto"/>
      </w:pPr>
      <w:r>
        <w:rPr>
          <w:rFonts w:ascii="Tahoma" w:hAnsi="Tahoma" w:eastAsia="Tahoma"/>
          <w:b w:val="0"/>
          <w:sz w:val="20"/>
        </w:rPr>
        <w:t xml:space="preserve">All members of staff are required to sign this form before they are permitted to use electronic devices owned by the school, or an approved personal device for school purposes. Staff are required to re-sign this declaration if changes are made to this policy.</w:t>
      </w:r>
    </w:p>
    <w:p>
      <w:pPr>
        <w:spacing w:before="0" w:after="100" w:line="252" w:lineRule="auto"/>
      </w:pPr>
      <w:r>
        <w:rPr>
          <w:rFonts w:ascii="Tahoma" w:hAnsi="Tahoma" w:eastAsia="Tahoma"/>
          <w:b w:val="0"/>
          <w:sz w:val="20"/>
        </w:rPr>
        <w:t xml:space="preserve">I have read the school's ICT Acceptable Use Policy and understand that:</w:t>
      </w:r>
    </w:p>
    <w:p>
      <w:pPr>
        <w:spacing w:before="0" w:after="40" w:line="252" w:lineRule="auto"/>
        <w:ind w:left="360" w:hanging="173"/>
      </w:pPr>
      <w:r>
        <w:rPr>
          <w:rFonts w:ascii="Tahoma" w:hAnsi="Tahoma" w:eastAsia="Tahoma"/>
          <w:b w:val="0"/>
          <w:sz w:val="20"/>
        </w:rPr>
        <w:t xml:space="preserve">• School equipment must not be used for personal use, or for another job, unless specifically authorised by the Headteacher</w:t>
      </w:r>
    </w:p>
    <w:p>
      <w:pPr>
        <w:spacing w:before="0" w:after="40" w:line="252" w:lineRule="auto"/>
        <w:ind w:left="360" w:hanging="173"/>
      </w:pPr>
      <w:r>
        <w:rPr>
          <w:rFonts w:ascii="Tahoma" w:hAnsi="Tahoma" w:eastAsia="Tahoma"/>
          <w:b w:val="0"/>
          <w:sz w:val="20"/>
        </w:rPr>
        <w:t xml:space="preserve">• Illegal, inappropriate or unacceptable use of school or personal equipment will result in disciplinary action</w:t>
      </w:r>
    </w:p>
    <w:p>
      <w:pPr>
        <w:spacing w:before="0" w:after="40" w:line="252" w:lineRule="auto"/>
        <w:ind w:left="360" w:hanging="173"/>
      </w:pPr>
      <w:r>
        <w:rPr>
          <w:rFonts w:ascii="Tahoma" w:hAnsi="Tahoma" w:eastAsia="Tahoma"/>
          <w:b w:val="0"/>
          <w:sz w:val="20"/>
        </w:rPr>
        <w:t xml:space="preserve">• The school reserves the right to monitor my work emails, phone calls, internet activity and document production</w:t>
      </w:r>
    </w:p>
    <w:p>
      <w:pPr>
        <w:spacing w:before="0" w:after="40" w:line="252" w:lineRule="auto"/>
        <w:ind w:left="360" w:hanging="173"/>
      </w:pPr>
      <w:r>
        <w:rPr>
          <w:rFonts w:ascii="Tahoma" w:hAnsi="Tahoma" w:eastAsia="Tahoma"/>
          <w:b w:val="0"/>
          <w:sz w:val="20"/>
        </w:rPr>
        <w:t xml:space="preserve">• Passwords must not be shared, and access to the school's computer systems must be kept confidential</w:t>
      </w:r>
    </w:p>
    <w:p>
      <w:pPr>
        <w:spacing w:before="0" w:after="40" w:line="252" w:lineRule="auto"/>
        <w:ind w:left="360" w:hanging="173"/>
      </w:pPr>
      <w:r>
        <w:rPr>
          <w:rFonts w:ascii="Tahoma" w:hAnsi="Tahoma" w:eastAsia="Tahoma"/>
          <w:b w:val="0"/>
          <w:sz w:val="20"/>
        </w:rPr>
        <w:t xml:space="preserve">• I must act in accordance with this policy at all times</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Name</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Signature</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Date</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160" w:after="80"/>
      </w:pPr>
      <w:r>
        <w:rPr>
          <w:rFonts w:ascii="Tahoma" w:hAnsi="Tahoma" w:eastAsia="Tahoma"/>
          <w:b/>
          <w:sz w:val="22"/>
        </w:rPr>
        <w:t xml:space="preserve">Appendix 2: Loan Request Form</w:t>
      </w:r>
    </w:p>
    <w:p>
      <w:pPr>
        <w:spacing w:before="0" w:after="100" w:line="252" w:lineRule="auto"/>
      </w:pPr>
      <w:r>
        <w:rPr>
          <w:rFonts w:ascii="Tahoma" w:hAnsi="Tahoma" w:eastAsia="Tahoma"/>
          <w:b w:val="0"/>
          <w:sz w:val="20"/>
        </w:rPr>
        <w:t xml:space="preserve">This form should be completed by staff members requesting to loan school-owned equipment. Staff should detail the specific equipment or device requested, the reason for the request, and any supporting evidence, before returning the form to the Headteacher for authorisation.</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Staff member</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Equipment / device requested</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Reason for request</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Requested loan dates</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Authorised by</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Date returned</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p>
      <w:pPr>
        <w:spacing w:before="160" w:after="80"/>
      </w:pPr>
      <w:r>
        <w:rPr>
          <w:rFonts w:ascii="Tahoma" w:hAnsi="Tahoma" w:eastAsia="Tahoma"/>
          <w:b/>
          <w:sz w:val="22"/>
        </w:rPr>
        <w:t xml:space="preserve">Appendix 3: Purchase Request Form</w:t>
      </w:r>
    </w:p>
    <w:p>
      <w:pPr>
        <w:spacing w:before="0" w:after="100" w:line="252" w:lineRule="auto"/>
      </w:pPr>
      <w:r>
        <w:rPr>
          <w:rFonts w:ascii="Tahoma" w:hAnsi="Tahoma" w:eastAsia="Tahoma"/>
          <w:b w:val="0"/>
          <w:sz w:val="20"/>
        </w:rPr>
        <w:t xml:space="preserve">This form should be completed by staff members requesting funds for the purchase of equipment or an electronic device. Any evidence supporting the request should be attached before the form is submitted to the Headteacher for authorisation.</w:t>
      </w:r>
    </w:p>
    <w:tbl>
      <w:tblPr>
        <w:tblStyle w:val="TableGrid"/>
        <w:tblW w:type="auto" w:w="0"/>
        <w:tblLayout w:type="autofit"/>
        <w:tblLook w:firstColumn="1" w:firstRow="1" w:lastColumn="0" w:lastRow="0" w:noHBand="0" w:noVBand="1" w:val="04A0"/>
      </w:tblPr>
      <w:tblGrid>
        <w:gridCol w:w="4876"/>
        <w:gridCol w:w="4876"/>
      </w:tblGrid>
      <w:tr>
        <w:tc>
          <w:tcPr>
            <w:tcW w:type="dxa" w:w="4876"/>
          </w:tcPr>
          <w:p>
            <w:pPr>
              <w:spacing w:after="40"/>
            </w:pPr>
            <w:r/>
            <w:r>
              <w:rPr>
                <w:rFonts w:ascii="Tahoma" w:hAnsi="Tahoma"/>
                <w:b w:val="0"/>
                <w:sz w:val="19"/>
              </w:rPr>
              <w:t>Staff member</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Equipment / device requested</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Reason for request / supporting evidence</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Estimated cost</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Authorised by</w:t>
            </w:r>
          </w:p>
        </w:tc>
        <w:tc>
          <w:tcPr>
            <w:tcW w:type="dxa" w:w="4876"/>
          </w:tcPr>
          <w:p>
            <w:pPr>
              <w:spacing w:after="40"/>
            </w:pPr>
            <w:r/>
            <w:r>
              <w:rPr>
                <w:rFonts w:ascii="Tahoma" w:hAnsi="Tahoma"/>
                <w:b w:val="0"/>
                <w:sz w:val="19"/>
              </w:rPr>
            </w:r>
          </w:p>
        </w:tc>
      </w:tr>
      <w:tr>
        <w:tc>
          <w:tcPr>
            <w:tcW w:type="dxa" w:w="4876"/>
          </w:tcPr>
          <w:p>
            <w:pPr>
              <w:spacing w:after="40"/>
            </w:pPr>
            <w:r/>
            <w:r>
              <w:rPr>
                <w:rFonts w:ascii="Tahoma" w:hAnsi="Tahoma"/>
                <w:b w:val="0"/>
                <w:sz w:val="19"/>
              </w:rPr>
              <w:t>Date</w:t>
            </w:r>
          </w:p>
        </w:tc>
        <w:tc>
          <w:tcPr>
            <w:tcW w:type="dxa" w:w="4876"/>
          </w:tcPr>
          <w:p>
            <w:pPr>
              <w:spacing w:after="40"/>
            </w:pPr>
            <w:r/>
            <w:r>
              <w:rPr>
                <w:rFonts w:ascii="Tahoma" w:hAnsi="Tahoma"/>
                <w:b w:val="0"/>
                <w:sz w:val="19"/>
              </w:rPr>
            </w:r>
          </w:p>
        </w:tc>
      </w:tr>
    </w:tbl>
    <w:p>
      <w:pPr>
        <w:spacing w:before="0" w:after="100" w:line="252" w:lineRule="auto"/>
      </w:pPr>
      <w:r>
        <w:rPr>
          <w:rFonts w:ascii="Tahoma" w:hAnsi="Tahoma" w:eastAsia="Tahoma"/>
          <w:b w:val="0"/>
          <w:sz w:val="20"/>
        </w:rPr>
        <w:t xml:space="preserve"/>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